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6E1F31" w:rsidP="006E1F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мая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3143" w:type="dxa"/>
          </w:tcPr>
          <w:p w:rsidR="009F5029" w:rsidRPr="009F5029" w:rsidRDefault="00667138" w:rsidP="00CA3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AA0B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A351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F5029" w:rsidRDefault="00F26CE4" w:rsidP="0032274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29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="00242935">
        <w:rPr>
          <w:rFonts w:ascii="Times New Roman" w:hAnsi="Times New Roman" w:cs="Times New Roman"/>
          <w:sz w:val="28"/>
          <w:szCs w:val="28"/>
        </w:rPr>
        <w:t>18</w:t>
      </w:r>
      <w:r w:rsidR="006E403C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935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99065A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787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393156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6E1F31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="00E82C97" w:rsidRPr="009F5029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9F5029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Pr="009F5029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9F5029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9F5029">
        <w:rPr>
          <w:rFonts w:ascii="Times New Roman" w:hAnsi="Times New Roman" w:cs="Times New Roman"/>
          <w:sz w:val="28"/>
          <w:szCs w:val="28"/>
        </w:rPr>
        <w:t xml:space="preserve"> по прилагаемому п</w:t>
      </w:r>
      <w:r w:rsidR="00530170" w:rsidRPr="009F5029">
        <w:rPr>
          <w:rFonts w:ascii="Times New Roman" w:hAnsi="Times New Roman" w:cs="Times New Roman"/>
          <w:sz w:val="28"/>
          <w:szCs w:val="28"/>
        </w:rPr>
        <w:t xml:space="preserve">роекту решения Элистинского городского Собрания </w:t>
      </w:r>
      <w:r w:rsidR="00E4607C" w:rsidRPr="009F5029">
        <w:rPr>
          <w:rFonts w:ascii="Times New Roman" w:hAnsi="Times New Roman" w:cs="Times New Roman"/>
          <w:sz w:val="28"/>
          <w:szCs w:val="28"/>
        </w:rPr>
        <w:t>«О внесении изменений в Генеральный план города Элисты»</w:t>
      </w:r>
      <w:r w:rsidR="009F5029">
        <w:rPr>
          <w:rFonts w:ascii="Times New Roman" w:hAnsi="Times New Roman" w:cs="Times New Roman"/>
          <w:sz w:val="28"/>
          <w:szCs w:val="28"/>
        </w:rPr>
        <w:t xml:space="preserve"> </w:t>
      </w:r>
      <w:r w:rsidR="007841FF" w:rsidRPr="009F5029">
        <w:rPr>
          <w:rFonts w:ascii="Times New Roman" w:hAnsi="Times New Roman" w:cs="Times New Roman"/>
          <w:sz w:val="28"/>
          <w:szCs w:val="28"/>
        </w:rPr>
        <w:t>по вопросам</w:t>
      </w:r>
      <w:r w:rsidR="009F5029">
        <w:rPr>
          <w:rFonts w:ascii="Times New Roman" w:hAnsi="Times New Roman" w:cs="Times New Roman"/>
          <w:sz w:val="28"/>
          <w:szCs w:val="28"/>
        </w:rPr>
        <w:t>:</w:t>
      </w:r>
    </w:p>
    <w:p w:rsidR="00A33D87" w:rsidRPr="00A33D87" w:rsidRDefault="00A33D87" w:rsidP="00322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D87">
        <w:rPr>
          <w:rFonts w:ascii="Times New Roman" w:hAnsi="Times New Roman" w:cs="Times New Roman"/>
          <w:sz w:val="28"/>
          <w:szCs w:val="28"/>
        </w:rPr>
        <w:t xml:space="preserve">включения в </w:t>
      </w:r>
      <w:r w:rsidR="00CA351E" w:rsidRPr="00CA351E">
        <w:rPr>
          <w:rFonts w:ascii="Times New Roman" w:hAnsi="Times New Roman" w:cs="Times New Roman"/>
          <w:sz w:val="28"/>
          <w:szCs w:val="28"/>
        </w:rPr>
        <w:t xml:space="preserve">зону торговых и коммерческих объектов, с исключением из зоны зеленых насаждений </w:t>
      </w:r>
      <w:r w:rsidRPr="00A33D87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CA351E">
        <w:rPr>
          <w:rFonts w:ascii="Times New Roman" w:hAnsi="Times New Roman" w:cs="Times New Roman"/>
          <w:sz w:val="28"/>
          <w:szCs w:val="28"/>
        </w:rPr>
        <w:t>1000</w:t>
      </w:r>
      <w:r w:rsidRPr="00A33D87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г. Элиста, </w:t>
      </w:r>
      <w:r w:rsidR="00CA351E">
        <w:rPr>
          <w:rFonts w:ascii="Times New Roman" w:hAnsi="Times New Roman" w:cs="Times New Roman"/>
          <w:sz w:val="28"/>
          <w:szCs w:val="28"/>
        </w:rPr>
        <w:t>9 микрорайон, № 31 «А».</w:t>
      </w:r>
    </w:p>
    <w:p w:rsidR="00F26CE4" w:rsidRPr="000C345E" w:rsidRDefault="00FF24C1" w:rsidP="0032274A">
      <w:pPr>
        <w:tabs>
          <w:tab w:val="left" w:pos="426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F26CE4"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322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C345E" w:rsidRDefault="00F07835" w:rsidP="00FE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>- подготовку и опубликование оповещения о начале публичных слушаний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газете «Элистинская панорама» и размещение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C345E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="00F26CE4" w:rsidRPr="000C345E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C345E" w:rsidRDefault="005F09F5" w:rsidP="00FE20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>- проведение экспозиции;</w:t>
      </w:r>
    </w:p>
    <w:p w:rsidR="00F26CE4" w:rsidRPr="000C345E" w:rsidRDefault="005F09F5" w:rsidP="00FE20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>- проведение собрания участников публичных слушаний;</w:t>
      </w:r>
    </w:p>
    <w:p w:rsidR="00F26CE4" w:rsidRPr="000C345E" w:rsidRDefault="005F09F5" w:rsidP="00FE20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>- подготовку и оформление протокола публичных слушаний;</w:t>
      </w:r>
    </w:p>
    <w:p w:rsidR="00F26CE4" w:rsidRPr="000C345E" w:rsidRDefault="005F09F5" w:rsidP="00FE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D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 w:rsidRPr="003F2C58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Эрднеевой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C58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г.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242935">
        <w:rPr>
          <w:rFonts w:ascii="Times New Roman" w:hAnsi="Times New Roman" w:cs="Times New Roman"/>
          <w:sz w:val="28"/>
          <w:szCs w:val="28"/>
        </w:rPr>
        <w:t>13 июня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210255">
        <w:rPr>
          <w:rFonts w:ascii="Times New Roman" w:hAnsi="Times New Roman" w:cs="Times New Roman"/>
          <w:sz w:val="28"/>
          <w:szCs w:val="28"/>
        </w:rPr>
        <w:t>листинская</w:t>
      </w:r>
      <w:proofErr w:type="spellEnd"/>
      <w:r w:rsidR="00210255"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242935">
        <w:rPr>
          <w:rFonts w:ascii="Times New Roman" w:hAnsi="Times New Roman" w:cs="Times New Roman"/>
          <w:sz w:val="28"/>
          <w:szCs w:val="28"/>
        </w:rPr>
        <w:t>15 июня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6E1F3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25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1059F4" w:rsidTr="0091439B">
        <w:trPr>
          <w:trHeight w:val="695"/>
        </w:trPr>
        <w:tc>
          <w:tcPr>
            <w:tcW w:w="5244" w:type="dxa"/>
          </w:tcPr>
          <w:p w:rsidR="00667138" w:rsidRPr="001059F4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667138" w:rsidRPr="001059F4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Pr="001059F4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476EF9">
              <w:rPr>
                <w:rFonts w:ascii="Times New Roman" w:hAnsi="Times New Roman" w:cs="Times New Roman"/>
                <w:sz w:val="27"/>
                <w:szCs w:val="27"/>
              </w:rPr>
              <w:t>6 мая</w:t>
            </w:r>
            <w:bookmarkStart w:id="0" w:name="_GoBack"/>
            <w:bookmarkEnd w:id="0"/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2020 года № </w:t>
            </w:r>
            <w:r w:rsidR="005857E1" w:rsidRPr="001059F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10255" w:rsidRPr="001059F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67138" w:rsidRPr="001059F4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67138" w:rsidRPr="001059F4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7"/>
          <w:szCs w:val="27"/>
        </w:rPr>
      </w:pPr>
      <w:r w:rsidRPr="001059F4">
        <w:rPr>
          <w:rFonts w:ascii="Times New Roman" w:hAnsi="Times New Roman" w:cs="Times New Roman"/>
          <w:b/>
          <w:bCs/>
          <w:iCs/>
          <w:sz w:val="27"/>
          <w:szCs w:val="27"/>
        </w:rPr>
        <w:t>Российская Федерация</w:t>
      </w:r>
    </w:p>
    <w:p w:rsidR="00667138" w:rsidRPr="001059F4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7"/>
          <w:szCs w:val="27"/>
        </w:rPr>
      </w:pPr>
      <w:r w:rsidRPr="001059F4">
        <w:rPr>
          <w:rFonts w:ascii="Times New Roman" w:hAnsi="Times New Roman" w:cs="Times New Roman"/>
          <w:b/>
          <w:bCs/>
          <w:iCs/>
          <w:sz w:val="27"/>
          <w:szCs w:val="27"/>
        </w:rPr>
        <w:t>Республика Калмыкия</w:t>
      </w:r>
    </w:p>
    <w:p w:rsidR="00667138" w:rsidRPr="001059F4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7"/>
          <w:szCs w:val="27"/>
        </w:rPr>
      </w:pPr>
      <w:r w:rsidRPr="001059F4">
        <w:rPr>
          <w:rFonts w:ascii="Times New Roman" w:hAnsi="Times New Roman" w:cs="Times New Roman"/>
          <w:b/>
          <w:bCs/>
          <w:iCs/>
          <w:sz w:val="27"/>
          <w:szCs w:val="27"/>
        </w:rPr>
        <w:t>Элистинское городское Собрание</w:t>
      </w:r>
    </w:p>
    <w:p w:rsidR="00667138" w:rsidRPr="001059F4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7"/>
          <w:szCs w:val="27"/>
        </w:rPr>
      </w:pPr>
      <w:r w:rsidRPr="001059F4">
        <w:rPr>
          <w:rFonts w:ascii="Times New Roman" w:eastAsia="Arial Unicode MS" w:hAnsi="Times New Roman" w:cs="Times New Roman"/>
          <w:b/>
          <w:bCs/>
          <w:iCs/>
          <w:sz w:val="27"/>
          <w:szCs w:val="27"/>
        </w:rPr>
        <w:t>шестого созыва</w:t>
      </w:r>
    </w:p>
    <w:p w:rsidR="00667138" w:rsidRPr="001059F4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7"/>
          <w:szCs w:val="27"/>
        </w:rPr>
      </w:pPr>
    </w:p>
    <w:p w:rsidR="00667138" w:rsidRPr="001059F4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7"/>
          <w:szCs w:val="27"/>
        </w:rPr>
      </w:pPr>
      <w:r w:rsidRPr="001059F4">
        <w:rPr>
          <w:rFonts w:ascii="Times New Roman" w:hAnsi="Times New Roman" w:cs="Times New Roman"/>
          <w:b/>
          <w:bCs/>
          <w:iCs/>
          <w:sz w:val="27"/>
          <w:szCs w:val="27"/>
        </w:rPr>
        <w:t>РЕШЕНИЕ № ___</w:t>
      </w:r>
    </w:p>
    <w:p w:rsidR="00667138" w:rsidRPr="001059F4" w:rsidRDefault="00667138" w:rsidP="00667138">
      <w:pPr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1845"/>
        <w:gridCol w:w="3001"/>
        <w:gridCol w:w="1679"/>
      </w:tblGrid>
      <w:tr w:rsidR="00667138" w:rsidRPr="001059F4" w:rsidTr="0091439B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667138" w:rsidRPr="001059F4" w:rsidRDefault="00667138" w:rsidP="0091439B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«__» _____2020 года</w:t>
            </w:r>
          </w:p>
        </w:tc>
        <w:tc>
          <w:tcPr>
            <w:tcW w:w="4846" w:type="dxa"/>
            <w:gridSpan w:val="2"/>
          </w:tcPr>
          <w:p w:rsidR="00667138" w:rsidRPr="001059F4" w:rsidRDefault="00667138" w:rsidP="0091439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заседание № ___</w:t>
            </w:r>
          </w:p>
        </w:tc>
        <w:tc>
          <w:tcPr>
            <w:tcW w:w="1679" w:type="dxa"/>
          </w:tcPr>
          <w:p w:rsidR="00667138" w:rsidRPr="001059F4" w:rsidRDefault="00667138" w:rsidP="0091439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г. Элиста</w:t>
            </w:r>
          </w:p>
        </w:tc>
      </w:tr>
      <w:tr w:rsidR="00667138" w:rsidRPr="001059F4" w:rsidTr="00914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138" w:rsidRPr="001059F4" w:rsidRDefault="00667138" w:rsidP="0091439B">
            <w:pPr>
              <w:spacing w:line="228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О внесении изменений в Генеральный план города Элисты</w:t>
            </w:r>
          </w:p>
        </w:tc>
      </w:tr>
    </w:tbl>
    <w:p w:rsidR="00667138" w:rsidRPr="001059F4" w:rsidRDefault="00667138" w:rsidP="00667138">
      <w:pPr>
        <w:spacing w:line="228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059F4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протокола публичных слушаний и заключения Комиссии по подготовке Правил землепользования и застройки города Элисты о результатах публичных слушаний, предложения Администрации города Элисты (постановления Администрации города Элисты), руководствуясь статьей 20 Устава города Элисты,</w:t>
      </w:r>
    </w:p>
    <w:p w:rsidR="00667138" w:rsidRPr="001059F4" w:rsidRDefault="00667138" w:rsidP="00667138">
      <w:pPr>
        <w:spacing w:before="120" w:after="120" w:line="228" w:lineRule="auto"/>
        <w:ind w:firstLine="851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59F4">
        <w:rPr>
          <w:rFonts w:ascii="Times New Roman" w:hAnsi="Times New Roman" w:cs="Times New Roman"/>
          <w:b/>
          <w:bCs/>
          <w:sz w:val="27"/>
          <w:szCs w:val="27"/>
        </w:rPr>
        <w:t>Элистинское городское Собрание решило:</w:t>
      </w:r>
    </w:p>
    <w:p w:rsidR="00667138" w:rsidRPr="001059F4" w:rsidRDefault="00667138" w:rsidP="00667138">
      <w:pPr>
        <w:pStyle w:val="a4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sub_1"/>
      <w:r w:rsidRPr="001059F4">
        <w:rPr>
          <w:rFonts w:ascii="Times New Roman" w:hAnsi="Times New Roman" w:cs="Times New Roman"/>
          <w:sz w:val="27"/>
          <w:szCs w:val="27"/>
        </w:rPr>
        <w:t>Внести в карту планируемого размещения объектов (схему проектируемого состояния территории) Генерального плана города Элисты, утвержденного решением Элистинского городского Собрания от 1 июля 2010 года № 1</w:t>
      </w:r>
      <w:bookmarkEnd w:id="1"/>
      <w:r w:rsidRPr="001059F4">
        <w:rPr>
          <w:rFonts w:ascii="Times New Roman" w:hAnsi="Times New Roman" w:cs="Times New Roman"/>
          <w:sz w:val="27"/>
          <w:szCs w:val="27"/>
        </w:rPr>
        <w:t xml:space="preserve"> (с изменениями от 25 апреля 2013 года №3, 26 сентября 2013 года №13, 28 ноября 2013 года №4, 26 декабря 2013 года №9, 27 марта 2014 года №14, 16 апреля 2014 года №4, 19 июня 2014 года №7, 24 июля 2014 года №5, 25 декабря 2014 года №4, 19 марта 2015 года №12, 11 июня 2015 года №11, 28 июля 2015 года №2, 17 сентября 2015 года №10, 24 декабря 2015 года №16, 24 марта 2016 года №24, 16 июня 2016 года №14, 29 сентября 2016 года №16, 22 декабря 2016 года №15, 15 июня 2017 года №19, 21 декабря 2017 года №10, 31 мая 2018 года №11, 6 сентября 2018 года №14, 6 июня 2019 года №9, 29 августа 2019 №7, 27 ноября 2019 года №4, 26 декабря 2019 № 4), следующие изменения: </w:t>
      </w:r>
    </w:p>
    <w:p w:rsidR="00BE4F9E" w:rsidRPr="001059F4" w:rsidRDefault="00BE4F9E" w:rsidP="00BE4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059F4">
        <w:rPr>
          <w:rFonts w:ascii="Times New Roman" w:hAnsi="Times New Roman" w:cs="Times New Roman"/>
          <w:sz w:val="27"/>
          <w:szCs w:val="27"/>
        </w:rPr>
        <w:t xml:space="preserve">включить </w:t>
      </w:r>
      <w:r w:rsidR="0032274A" w:rsidRPr="001059F4">
        <w:rPr>
          <w:rFonts w:ascii="Times New Roman" w:hAnsi="Times New Roman" w:cs="Times New Roman"/>
          <w:sz w:val="27"/>
          <w:szCs w:val="27"/>
        </w:rPr>
        <w:t>в зону торговых и коммерческих объектов</w:t>
      </w:r>
      <w:r w:rsidRPr="001059F4">
        <w:rPr>
          <w:rFonts w:ascii="Times New Roman" w:hAnsi="Times New Roman" w:cs="Times New Roman"/>
          <w:sz w:val="27"/>
          <w:szCs w:val="27"/>
        </w:rPr>
        <w:t>, исключив из</w:t>
      </w:r>
      <w:r w:rsidR="0032274A" w:rsidRPr="001059F4">
        <w:rPr>
          <w:rFonts w:ascii="Times New Roman" w:hAnsi="Times New Roman" w:cs="Times New Roman"/>
          <w:sz w:val="27"/>
          <w:szCs w:val="27"/>
        </w:rPr>
        <w:t xml:space="preserve"> зоны зеленых насаждений</w:t>
      </w:r>
      <w:r w:rsidRPr="001059F4">
        <w:rPr>
          <w:rFonts w:ascii="Times New Roman" w:hAnsi="Times New Roman" w:cs="Times New Roman"/>
          <w:sz w:val="27"/>
          <w:szCs w:val="27"/>
        </w:rPr>
        <w:t xml:space="preserve">, земельный участок площадью </w:t>
      </w:r>
      <w:r w:rsidR="0032274A" w:rsidRPr="001059F4">
        <w:rPr>
          <w:rFonts w:ascii="Times New Roman" w:hAnsi="Times New Roman" w:cs="Times New Roman"/>
          <w:sz w:val="27"/>
          <w:szCs w:val="27"/>
        </w:rPr>
        <w:t>1000</w:t>
      </w:r>
      <w:r w:rsidRPr="001059F4">
        <w:rPr>
          <w:rFonts w:ascii="Times New Roman" w:hAnsi="Times New Roman" w:cs="Times New Roman"/>
          <w:sz w:val="27"/>
          <w:szCs w:val="27"/>
        </w:rPr>
        <w:t xml:space="preserve"> кв. м, расположенный</w:t>
      </w:r>
      <w:r w:rsidR="00B0461B" w:rsidRPr="001059F4">
        <w:rPr>
          <w:rFonts w:ascii="Times New Roman" w:hAnsi="Times New Roman" w:cs="Times New Roman"/>
          <w:sz w:val="27"/>
          <w:szCs w:val="27"/>
        </w:rPr>
        <w:t xml:space="preserve"> по</w:t>
      </w:r>
      <w:r w:rsidR="0032274A" w:rsidRPr="001059F4">
        <w:rPr>
          <w:rFonts w:ascii="Times New Roman" w:hAnsi="Times New Roman" w:cs="Times New Roman"/>
          <w:sz w:val="27"/>
          <w:szCs w:val="27"/>
        </w:rPr>
        <w:t xml:space="preserve"> адресу: г. Элиста, 9 микрорайон, № 31 «А»</w:t>
      </w:r>
      <w:r w:rsidR="0005091B" w:rsidRPr="001059F4">
        <w:rPr>
          <w:rFonts w:ascii="Times New Roman" w:hAnsi="Times New Roman" w:cs="Times New Roman"/>
          <w:sz w:val="27"/>
          <w:szCs w:val="27"/>
        </w:rPr>
        <w:t xml:space="preserve">, согласно </w:t>
      </w:r>
      <w:proofErr w:type="gramStart"/>
      <w:r w:rsidR="0005091B" w:rsidRPr="001059F4">
        <w:rPr>
          <w:rFonts w:ascii="Times New Roman" w:hAnsi="Times New Roman" w:cs="Times New Roman"/>
          <w:sz w:val="27"/>
          <w:szCs w:val="27"/>
        </w:rPr>
        <w:t>схеме Приложения</w:t>
      </w:r>
      <w:proofErr w:type="gramEnd"/>
      <w:r w:rsidR="0005091B" w:rsidRPr="001059F4">
        <w:rPr>
          <w:rFonts w:ascii="Times New Roman" w:hAnsi="Times New Roman" w:cs="Times New Roman"/>
          <w:sz w:val="27"/>
          <w:szCs w:val="27"/>
        </w:rPr>
        <w:t xml:space="preserve"> к настоящему решению</w:t>
      </w:r>
      <w:r w:rsidR="00B0461B" w:rsidRPr="001059F4">
        <w:rPr>
          <w:rFonts w:ascii="Times New Roman" w:hAnsi="Times New Roman" w:cs="Times New Roman"/>
          <w:sz w:val="27"/>
          <w:szCs w:val="27"/>
        </w:rPr>
        <w:t>.</w:t>
      </w:r>
    </w:p>
    <w:p w:rsidR="00667138" w:rsidRPr="001059F4" w:rsidRDefault="00667138" w:rsidP="00667138">
      <w:pPr>
        <w:tabs>
          <w:tab w:val="left" w:pos="426"/>
        </w:tabs>
        <w:spacing w:after="0" w:line="228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059F4">
        <w:rPr>
          <w:rFonts w:ascii="Times New Roman" w:eastAsia="Times New Roman" w:hAnsi="Times New Roman" w:cs="Times New Roman"/>
          <w:sz w:val="27"/>
          <w:szCs w:val="27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667138" w:rsidRPr="001059F4" w:rsidRDefault="00667138" w:rsidP="00667138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059F4">
        <w:rPr>
          <w:rFonts w:ascii="Times New Roman" w:eastAsia="Times New Roman" w:hAnsi="Times New Roman" w:cs="Times New Roman"/>
          <w:sz w:val="27"/>
          <w:szCs w:val="27"/>
        </w:rPr>
        <w:t>3. Настоящее решение вступает в силу со дня его официального опубликования в газете «</w:t>
      </w:r>
      <w:proofErr w:type="spellStart"/>
      <w:r w:rsidRPr="001059F4">
        <w:rPr>
          <w:rFonts w:ascii="Times New Roman" w:eastAsia="Times New Roman" w:hAnsi="Times New Roman" w:cs="Times New Roman"/>
          <w:sz w:val="27"/>
          <w:szCs w:val="27"/>
        </w:rPr>
        <w:t>Элистинская</w:t>
      </w:r>
      <w:proofErr w:type="spellEnd"/>
      <w:r w:rsidRPr="001059F4">
        <w:rPr>
          <w:rFonts w:ascii="Times New Roman" w:eastAsia="Times New Roman" w:hAnsi="Times New Roman" w:cs="Times New Roman"/>
          <w:sz w:val="27"/>
          <w:szCs w:val="27"/>
        </w:rPr>
        <w:t xml:space="preserve"> панорама».</w:t>
      </w:r>
    </w:p>
    <w:p w:rsidR="00667138" w:rsidRPr="001059F4" w:rsidRDefault="00667138" w:rsidP="00667138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67138" w:rsidRPr="001059F4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059F4">
        <w:rPr>
          <w:rFonts w:ascii="Times New Roman" w:eastAsia="Times New Roman" w:hAnsi="Times New Roman" w:cs="Times New Roman"/>
          <w:sz w:val="27"/>
          <w:szCs w:val="27"/>
        </w:rPr>
        <w:t xml:space="preserve">Глава города Элисты - </w:t>
      </w:r>
    </w:p>
    <w:p w:rsidR="00667138" w:rsidRPr="001059F4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059F4">
        <w:rPr>
          <w:rFonts w:ascii="Times New Roman" w:eastAsia="Times New Roman" w:hAnsi="Times New Roman" w:cs="Times New Roman"/>
          <w:sz w:val="27"/>
          <w:szCs w:val="27"/>
        </w:rPr>
        <w:t>Председатель Элистинского</w:t>
      </w:r>
    </w:p>
    <w:p w:rsidR="00667138" w:rsidRPr="001059F4" w:rsidRDefault="00667138" w:rsidP="001059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059F4">
        <w:rPr>
          <w:rFonts w:ascii="Times New Roman" w:eastAsia="Times New Roman" w:hAnsi="Times New Roman" w:cs="Times New Roman"/>
          <w:sz w:val="27"/>
          <w:szCs w:val="27"/>
        </w:rPr>
        <w:t xml:space="preserve">городского Собрания                                             </w:t>
      </w:r>
      <w:r w:rsidR="00E744E9" w:rsidRPr="001059F4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Pr="001059F4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</w:t>
      </w:r>
      <w:r w:rsidRPr="001059F4">
        <w:rPr>
          <w:rFonts w:ascii="Times New Roman" w:eastAsia="Times New Roman" w:hAnsi="Times New Roman" w:cs="Times New Roman"/>
          <w:b/>
          <w:sz w:val="27"/>
          <w:szCs w:val="27"/>
        </w:rPr>
        <w:t xml:space="preserve">Н. </w:t>
      </w:r>
      <w:proofErr w:type="spellStart"/>
      <w:r w:rsidRPr="001059F4">
        <w:rPr>
          <w:rFonts w:ascii="Times New Roman" w:eastAsia="Times New Roman" w:hAnsi="Times New Roman" w:cs="Times New Roman"/>
          <w:b/>
          <w:sz w:val="27"/>
          <w:szCs w:val="27"/>
        </w:rPr>
        <w:t>Орзаев</w:t>
      </w:r>
      <w:proofErr w:type="spellEnd"/>
      <w:r w:rsidRPr="001059F4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667138" w:rsidRPr="00D012C3" w:rsidTr="0091439B">
        <w:trPr>
          <w:trHeight w:val="1318"/>
        </w:trPr>
        <w:tc>
          <w:tcPr>
            <w:tcW w:w="4077" w:type="dxa"/>
          </w:tcPr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__»____ 2020</w:t>
            </w:r>
            <w:r w:rsidRPr="00D012C3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667138" w:rsidRPr="006F34EB" w:rsidRDefault="00667138" w:rsidP="0066713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F34E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Схема </w:t>
      </w:r>
    </w:p>
    <w:p w:rsidR="00667138" w:rsidRPr="006F34EB" w:rsidRDefault="00667138" w:rsidP="0066713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F34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Выкопировка</w:t>
      </w:r>
      <w:proofErr w:type="spellEnd"/>
      <w:r w:rsidRPr="006F34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схемы проектируемого состояния территории (проектный план) </w:t>
      </w:r>
    </w:p>
    <w:p w:rsidR="00667138" w:rsidRPr="006F34EB" w:rsidRDefault="00667138" w:rsidP="0066713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34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Генерального плана города Элисты, утвержденного решением </w:t>
      </w:r>
    </w:p>
    <w:p w:rsidR="00667138" w:rsidRPr="006F34EB" w:rsidRDefault="00667138" w:rsidP="0066713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34E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Элистинского городского Собрания от 01.07.2010 № 1</w:t>
      </w:r>
    </w:p>
    <w:p w:rsidR="000345CF" w:rsidRDefault="000345CF" w:rsidP="000345C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45CF" w:rsidRDefault="000345CF" w:rsidP="000345C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</w:p>
    <w:tbl>
      <w:tblPr>
        <w:tblStyle w:val="a3"/>
        <w:tblW w:w="96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8"/>
        <w:gridCol w:w="4807"/>
      </w:tblGrid>
      <w:tr w:rsidR="000345CF" w:rsidRPr="000345CF" w:rsidTr="000345CF">
        <w:trPr>
          <w:trHeight w:val="357"/>
        </w:trPr>
        <w:tc>
          <w:tcPr>
            <w:tcW w:w="4808" w:type="dxa"/>
            <w:hideMark/>
          </w:tcPr>
          <w:p w:rsidR="000345CF" w:rsidRPr="000345CF" w:rsidRDefault="000345CF" w:rsidP="004D7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CF">
              <w:rPr>
                <w:rFonts w:ascii="Times New Roman" w:hAnsi="Times New Roman" w:cs="Times New Roman"/>
                <w:sz w:val="24"/>
                <w:szCs w:val="24"/>
              </w:rPr>
              <w:t>ГП:</w:t>
            </w:r>
          </w:p>
        </w:tc>
        <w:tc>
          <w:tcPr>
            <w:tcW w:w="4807" w:type="dxa"/>
            <w:hideMark/>
          </w:tcPr>
          <w:p w:rsidR="000345CF" w:rsidRPr="000345CF" w:rsidRDefault="000345CF" w:rsidP="004D77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5CF">
              <w:rPr>
                <w:rFonts w:ascii="Times New Roman" w:hAnsi="Times New Roman" w:cs="Times New Roman"/>
                <w:sz w:val="24"/>
                <w:szCs w:val="24"/>
              </w:rPr>
              <w:t>Предлагаемое изменение в ГП:</w:t>
            </w:r>
          </w:p>
        </w:tc>
      </w:tr>
      <w:tr w:rsidR="000345CF" w:rsidRPr="000345CF" w:rsidTr="000345CF">
        <w:trPr>
          <w:trHeight w:val="4170"/>
        </w:trPr>
        <w:tc>
          <w:tcPr>
            <w:tcW w:w="4808" w:type="dxa"/>
            <w:hideMark/>
          </w:tcPr>
          <w:p w:rsidR="000345CF" w:rsidRPr="000345CF" w:rsidRDefault="000345CF" w:rsidP="004D7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5070" w:dyaOrig="49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3.5pt;height:245.25pt" o:ole="">
                  <v:imagedata r:id="rId6" o:title=""/>
                </v:shape>
                <o:OLEObject Type="Embed" ProgID="PBrush" ShapeID="_x0000_i1025" DrawAspect="Content" ObjectID="_1650282118" r:id="rId7"/>
              </w:object>
            </w:r>
          </w:p>
        </w:tc>
        <w:tc>
          <w:tcPr>
            <w:tcW w:w="4807" w:type="dxa"/>
            <w:hideMark/>
          </w:tcPr>
          <w:p w:rsidR="000345CF" w:rsidRPr="000345CF" w:rsidRDefault="000345CF" w:rsidP="004D77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5745" w:dyaOrig="4935">
                <v:shape id="_x0000_i1026" type="#_x0000_t75" style="width:287.25pt;height:246.75pt" o:ole="">
                  <v:imagedata r:id="rId8" o:title=""/>
                </v:shape>
                <o:OLEObject Type="Embed" ProgID="PBrush" ShapeID="_x0000_i1026" DrawAspect="Content" ObjectID="_1650282119" r:id="rId9"/>
              </w:object>
            </w:r>
          </w:p>
        </w:tc>
      </w:tr>
    </w:tbl>
    <w:p w:rsidR="0005091B" w:rsidRDefault="0005091B" w:rsidP="0005091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5091B" w:rsidSect="00FF24C1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FA"/>
    <w:rsid w:val="00021C0F"/>
    <w:rsid w:val="00027044"/>
    <w:rsid w:val="000345CF"/>
    <w:rsid w:val="0005091B"/>
    <w:rsid w:val="00052B4A"/>
    <w:rsid w:val="000610B6"/>
    <w:rsid w:val="00074C2A"/>
    <w:rsid w:val="00094481"/>
    <w:rsid w:val="000B1601"/>
    <w:rsid w:val="000B3DD8"/>
    <w:rsid w:val="000B4529"/>
    <w:rsid w:val="000C345E"/>
    <w:rsid w:val="000D6E24"/>
    <w:rsid w:val="000F01F2"/>
    <w:rsid w:val="00103C65"/>
    <w:rsid w:val="001059F4"/>
    <w:rsid w:val="00113AFA"/>
    <w:rsid w:val="00117799"/>
    <w:rsid w:val="001249FD"/>
    <w:rsid w:val="00135227"/>
    <w:rsid w:val="00156022"/>
    <w:rsid w:val="00157293"/>
    <w:rsid w:val="00170F3A"/>
    <w:rsid w:val="00171DC5"/>
    <w:rsid w:val="00177CA4"/>
    <w:rsid w:val="00210255"/>
    <w:rsid w:val="00242935"/>
    <w:rsid w:val="00243BD5"/>
    <w:rsid w:val="00260A5C"/>
    <w:rsid w:val="00263BCB"/>
    <w:rsid w:val="002704C6"/>
    <w:rsid w:val="002876E9"/>
    <w:rsid w:val="002940E3"/>
    <w:rsid w:val="002A08CC"/>
    <w:rsid w:val="002B4109"/>
    <w:rsid w:val="002C110B"/>
    <w:rsid w:val="002E140D"/>
    <w:rsid w:val="002F0F6C"/>
    <w:rsid w:val="002F319C"/>
    <w:rsid w:val="003125BC"/>
    <w:rsid w:val="0032274A"/>
    <w:rsid w:val="00331B70"/>
    <w:rsid w:val="00334D91"/>
    <w:rsid w:val="00337CD4"/>
    <w:rsid w:val="00393156"/>
    <w:rsid w:val="003A402E"/>
    <w:rsid w:val="003B2C13"/>
    <w:rsid w:val="003B537D"/>
    <w:rsid w:val="003B7F53"/>
    <w:rsid w:val="003C100A"/>
    <w:rsid w:val="003D1FE7"/>
    <w:rsid w:val="003D4614"/>
    <w:rsid w:val="003D5335"/>
    <w:rsid w:val="00402B26"/>
    <w:rsid w:val="00443971"/>
    <w:rsid w:val="00453D4B"/>
    <w:rsid w:val="00457437"/>
    <w:rsid w:val="0046117E"/>
    <w:rsid w:val="00461544"/>
    <w:rsid w:val="00462841"/>
    <w:rsid w:val="00473201"/>
    <w:rsid w:val="00476EF9"/>
    <w:rsid w:val="00481FAD"/>
    <w:rsid w:val="004A21F6"/>
    <w:rsid w:val="004D4C64"/>
    <w:rsid w:val="004F54A8"/>
    <w:rsid w:val="00517145"/>
    <w:rsid w:val="00520F19"/>
    <w:rsid w:val="00525076"/>
    <w:rsid w:val="00530170"/>
    <w:rsid w:val="00541262"/>
    <w:rsid w:val="00553BCF"/>
    <w:rsid w:val="00565958"/>
    <w:rsid w:val="005815E0"/>
    <w:rsid w:val="005857E1"/>
    <w:rsid w:val="005A69B2"/>
    <w:rsid w:val="005D4D30"/>
    <w:rsid w:val="005E43BE"/>
    <w:rsid w:val="005F09F5"/>
    <w:rsid w:val="00601C65"/>
    <w:rsid w:val="00604DC4"/>
    <w:rsid w:val="006434DE"/>
    <w:rsid w:val="00646B9E"/>
    <w:rsid w:val="0065063C"/>
    <w:rsid w:val="00667138"/>
    <w:rsid w:val="00696810"/>
    <w:rsid w:val="006A3D34"/>
    <w:rsid w:val="006B3D70"/>
    <w:rsid w:val="006D0516"/>
    <w:rsid w:val="006E1F31"/>
    <w:rsid w:val="006E403C"/>
    <w:rsid w:val="00704DB2"/>
    <w:rsid w:val="007127ED"/>
    <w:rsid w:val="007129BF"/>
    <w:rsid w:val="0072183B"/>
    <w:rsid w:val="0073265F"/>
    <w:rsid w:val="00735787"/>
    <w:rsid w:val="00735E88"/>
    <w:rsid w:val="00780F95"/>
    <w:rsid w:val="007841FF"/>
    <w:rsid w:val="00784496"/>
    <w:rsid w:val="00795616"/>
    <w:rsid w:val="007A34EE"/>
    <w:rsid w:val="007B5C27"/>
    <w:rsid w:val="007C4CB1"/>
    <w:rsid w:val="007D1AD4"/>
    <w:rsid w:val="007D65AE"/>
    <w:rsid w:val="007D6EA5"/>
    <w:rsid w:val="00806D28"/>
    <w:rsid w:val="00812D54"/>
    <w:rsid w:val="00832CF1"/>
    <w:rsid w:val="00834497"/>
    <w:rsid w:val="00840F33"/>
    <w:rsid w:val="00841600"/>
    <w:rsid w:val="00845CD2"/>
    <w:rsid w:val="00850E32"/>
    <w:rsid w:val="00887A48"/>
    <w:rsid w:val="008A3BEE"/>
    <w:rsid w:val="008B27D1"/>
    <w:rsid w:val="008C269F"/>
    <w:rsid w:val="008C77C5"/>
    <w:rsid w:val="008E51C3"/>
    <w:rsid w:val="00930269"/>
    <w:rsid w:val="00934C3D"/>
    <w:rsid w:val="009635D8"/>
    <w:rsid w:val="0099065A"/>
    <w:rsid w:val="009A027D"/>
    <w:rsid w:val="009A0993"/>
    <w:rsid w:val="009B1C39"/>
    <w:rsid w:val="009B4CA6"/>
    <w:rsid w:val="009B7773"/>
    <w:rsid w:val="009C2171"/>
    <w:rsid w:val="009C513A"/>
    <w:rsid w:val="009D420F"/>
    <w:rsid w:val="009F5029"/>
    <w:rsid w:val="00A00BE1"/>
    <w:rsid w:val="00A147BA"/>
    <w:rsid w:val="00A33D87"/>
    <w:rsid w:val="00A342A3"/>
    <w:rsid w:val="00A425BD"/>
    <w:rsid w:val="00A52950"/>
    <w:rsid w:val="00A96EE0"/>
    <w:rsid w:val="00AA0BC8"/>
    <w:rsid w:val="00AA42EB"/>
    <w:rsid w:val="00AC7AB9"/>
    <w:rsid w:val="00AF552E"/>
    <w:rsid w:val="00AF6D40"/>
    <w:rsid w:val="00B02FD1"/>
    <w:rsid w:val="00B0461B"/>
    <w:rsid w:val="00B21977"/>
    <w:rsid w:val="00B4145E"/>
    <w:rsid w:val="00B719BE"/>
    <w:rsid w:val="00B74C44"/>
    <w:rsid w:val="00B7505C"/>
    <w:rsid w:val="00B856A4"/>
    <w:rsid w:val="00BA3E70"/>
    <w:rsid w:val="00BC07D3"/>
    <w:rsid w:val="00BC58BE"/>
    <w:rsid w:val="00BD69F0"/>
    <w:rsid w:val="00BE3432"/>
    <w:rsid w:val="00BE4F9E"/>
    <w:rsid w:val="00BF14DC"/>
    <w:rsid w:val="00BF782A"/>
    <w:rsid w:val="00C1094B"/>
    <w:rsid w:val="00C602C4"/>
    <w:rsid w:val="00C627F8"/>
    <w:rsid w:val="00C80ED0"/>
    <w:rsid w:val="00CA351E"/>
    <w:rsid w:val="00CA59D7"/>
    <w:rsid w:val="00CB3957"/>
    <w:rsid w:val="00CC1438"/>
    <w:rsid w:val="00CC395D"/>
    <w:rsid w:val="00CC5AE1"/>
    <w:rsid w:val="00CD0683"/>
    <w:rsid w:val="00CD7F4C"/>
    <w:rsid w:val="00CE3367"/>
    <w:rsid w:val="00D34D2E"/>
    <w:rsid w:val="00D34FD8"/>
    <w:rsid w:val="00D42280"/>
    <w:rsid w:val="00D537B8"/>
    <w:rsid w:val="00D57A17"/>
    <w:rsid w:val="00D621F3"/>
    <w:rsid w:val="00D72630"/>
    <w:rsid w:val="00D8420A"/>
    <w:rsid w:val="00DB70B6"/>
    <w:rsid w:val="00DC0F5F"/>
    <w:rsid w:val="00DD1883"/>
    <w:rsid w:val="00DD2B5E"/>
    <w:rsid w:val="00DE45F6"/>
    <w:rsid w:val="00DE71FF"/>
    <w:rsid w:val="00DE7B40"/>
    <w:rsid w:val="00DF34E2"/>
    <w:rsid w:val="00E4607C"/>
    <w:rsid w:val="00E65CAA"/>
    <w:rsid w:val="00E73BC1"/>
    <w:rsid w:val="00E744E9"/>
    <w:rsid w:val="00E7733C"/>
    <w:rsid w:val="00E82C97"/>
    <w:rsid w:val="00E92D0A"/>
    <w:rsid w:val="00EC25D5"/>
    <w:rsid w:val="00EE4F82"/>
    <w:rsid w:val="00EF1AAD"/>
    <w:rsid w:val="00F07835"/>
    <w:rsid w:val="00F22B0F"/>
    <w:rsid w:val="00F258CF"/>
    <w:rsid w:val="00F26CE4"/>
    <w:rsid w:val="00F32F02"/>
    <w:rsid w:val="00F3529D"/>
    <w:rsid w:val="00F35DD1"/>
    <w:rsid w:val="00F457F0"/>
    <w:rsid w:val="00F62059"/>
    <w:rsid w:val="00F62EA9"/>
    <w:rsid w:val="00F86456"/>
    <w:rsid w:val="00F8678A"/>
    <w:rsid w:val="00F904CF"/>
    <w:rsid w:val="00F9102D"/>
    <w:rsid w:val="00FA66EF"/>
    <w:rsid w:val="00FB6693"/>
    <w:rsid w:val="00FC0997"/>
    <w:rsid w:val="00FC794E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29E5509-64C5-4E5E-87FC-CF9ACA09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236A5-E042-4A33-8388-9E3BCAD7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11649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20</cp:revision>
  <cp:lastPrinted>2020-03-06T12:58:00Z</cp:lastPrinted>
  <dcterms:created xsi:type="dcterms:W3CDTF">2020-02-04T15:15:00Z</dcterms:created>
  <dcterms:modified xsi:type="dcterms:W3CDTF">2020-05-06T11:56:00Z</dcterms:modified>
</cp:coreProperties>
</file>