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A34184" w:rsidP="00FC78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E54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54E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54B3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78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5E54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E54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7CF8" w:rsidRDefault="00F26CE4" w:rsidP="0004337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A34184">
        <w:rPr>
          <w:rFonts w:ascii="Times New Roman" w:hAnsi="Times New Roman" w:cs="Times New Roman"/>
          <w:sz w:val="28"/>
          <w:szCs w:val="28"/>
        </w:rPr>
        <w:t>2</w:t>
      </w:r>
      <w:r w:rsidR="005E54B3">
        <w:rPr>
          <w:rFonts w:ascii="Times New Roman" w:hAnsi="Times New Roman" w:cs="Times New Roman"/>
          <w:sz w:val="28"/>
          <w:szCs w:val="28"/>
        </w:rPr>
        <w:t>6</w:t>
      </w:r>
      <w:r w:rsidR="00A3418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054E1D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951F2">
        <w:rPr>
          <w:rFonts w:ascii="Times New Roman" w:hAnsi="Times New Roman" w:cs="Times New Roman"/>
          <w:sz w:val="28"/>
          <w:szCs w:val="28"/>
        </w:rPr>
        <w:t>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="00393156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951F2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951F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951F2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951F2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951F2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951F2">
        <w:rPr>
          <w:rFonts w:ascii="Times New Roman" w:hAnsi="Times New Roman" w:cs="Times New Roman"/>
          <w:sz w:val="28"/>
          <w:szCs w:val="28"/>
        </w:rPr>
        <w:t>по вопрос</w:t>
      </w:r>
      <w:r w:rsidR="003C7CF8">
        <w:rPr>
          <w:rFonts w:ascii="Times New Roman" w:hAnsi="Times New Roman" w:cs="Times New Roman"/>
          <w:sz w:val="28"/>
          <w:szCs w:val="28"/>
        </w:rPr>
        <w:t>ам:</w:t>
      </w:r>
    </w:p>
    <w:p w:rsidR="005E54B3" w:rsidRPr="005E54B3" w:rsidRDefault="005E54B3" w:rsidP="005E54B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4B3">
        <w:rPr>
          <w:rFonts w:ascii="Times New Roman" w:hAnsi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Pr="005E54B3">
        <w:rPr>
          <w:rFonts w:ascii="Times New Roman" w:hAnsi="Times New Roman"/>
          <w:sz w:val="28"/>
          <w:szCs w:val="28"/>
        </w:rPr>
        <w:t>эт</w:t>
      </w:r>
      <w:proofErr w:type="spellEnd"/>
      <w:r w:rsidRPr="005E54B3">
        <w:rPr>
          <w:rFonts w:ascii="Times New Roman" w:hAnsi="Times New Roman"/>
          <w:sz w:val="28"/>
          <w:szCs w:val="28"/>
        </w:rPr>
        <w:t xml:space="preserve">.), с исключением из зоны малоэтажной высокоплотной жилой застройки (до 3 </w:t>
      </w:r>
      <w:proofErr w:type="spellStart"/>
      <w:r w:rsidRPr="005E54B3">
        <w:rPr>
          <w:rFonts w:ascii="Times New Roman" w:hAnsi="Times New Roman"/>
          <w:sz w:val="28"/>
          <w:szCs w:val="28"/>
        </w:rPr>
        <w:t>эт</w:t>
      </w:r>
      <w:proofErr w:type="spellEnd"/>
      <w:r w:rsidRPr="005E54B3">
        <w:rPr>
          <w:rFonts w:ascii="Times New Roman" w:hAnsi="Times New Roman"/>
          <w:sz w:val="28"/>
          <w:szCs w:val="28"/>
        </w:rPr>
        <w:t xml:space="preserve">.), земельных участков с кадастровыми номерами 08:14:032501:374, 08:14:032501:375, 08:14:032501:376, 08:14:032501:377 общей площадью 2856 </w:t>
      </w:r>
      <w:proofErr w:type="spellStart"/>
      <w:r w:rsidRPr="005E54B3">
        <w:rPr>
          <w:rFonts w:ascii="Times New Roman" w:hAnsi="Times New Roman"/>
          <w:sz w:val="28"/>
          <w:szCs w:val="28"/>
        </w:rPr>
        <w:t>кв.м</w:t>
      </w:r>
      <w:proofErr w:type="spellEnd"/>
      <w:r w:rsidRPr="005E54B3">
        <w:rPr>
          <w:rFonts w:ascii="Times New Roman" w:hAnsi="Times New Roman"/>
          <w:sz w:val="28"/>
          <w:szCs w:val="28"/>
        </w:rPr>
        <w:t xml:space="preserve">., расположенных по адресу: Республика Калмыкия, город Элиста, ул. М.З. </w:t>
      </w:r>
      <w:proofErr w:type="spellStart"/>
      <w:r w:rsidRPr="005E54B3">
        <w:rPr>
          <w:rFonts w:ascii="Times New Roman" w:hAnsi="Times New Roman"/>
          <w:sz w:val="28"/>
          <w:szCs w:val="28"/>
        </w:rPr>
        <w:t>Аккочкарова</w:t>
      </w:r>
      <w:proofErr w:type="spellEnd"/>
      <w:r w:rsidRPr="005E54B3">
        <w:rPr>
          <w:rFonts w:ascii="Times New Roman" w:hAnsi="Times New Roman"/>
          <w:sz w:val="28"/>
          <w:szCs w:val="28"/>
        </w:rPr>
        <w:t>, №№ 33, 37, 9 микрорайон;</w:t>
      </w:r>
    </w:p>
    <w:p w:rsidR="005E54B3" w:rsidRDefault="005E54B3" w:rsidP="005E54B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54B3">
        <w:rPr>
          <w:rFonts w:ascii="Times New Roman" w:hAnsi="Times New Roman"/>
          <w:sz w:val="28"/>
          <w:szCs w:val="28"/>
        </w:rPr>
        <w:t xml:space="preserve">включения в промышленную зону, с исключением из зоны зеленых насаждений и зоны улично-дорожной сети, земельного участка площадью 1767 </w:t>
      </w:r>
      <w:proofErr w:type="spellStart"/>
      <w:r w:rsidRPr="005E54B3">
        <w:rPr>
          <w:rFonts w:ascii="Times New Roman" w:hAnsi="Times New Roman"/>
          <w:sz w:val="28"/>
          <w:szCs w:val="28"/>
        </w:rPr>
        <w:t>кв.м</w:t>
      </w:r>
      <w:proofErr w:type="spellEnd"/>
      <w:r w:rsidRPr="005E54B3">
        <w:rPr>
          <w:rFonts w:ascii="Times New Roman" w:hAnsi="Times New Roman"/>
          <w:sz w:val="28"/>
          <w:szCs w:val="28"/>
        </w:rPr>
        <w:t>., расположенного по адресу: Республика Калмыкия, город Элиста, ул. В.И. Ленина, южнее № 315 «Б».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A34184">
        <w:rPr>
          <w:rFonts w:ascii="Times New Roman" w:hAnsi="Times New Roman" w:cs="Times New Roman"/>
          <w:sz w:val="28"/>
          <w:szCs w:val="28"/>
        </w:rPr>
        <w:t>2</w:t>
      </w:r>
      <w:r w:rsidR="005E54B3">
        <w:rPr>
          <w:rFonts w:ascii="Times New Roman" w:hAnsi="Times New Roman" w:cs="Times New Roman"/>
          <w:sz w:val="28"/>
          <w:szCs w:val="28"/>
        </w:rPr>
        <w:t>0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5E54B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460DB">
        <w:rPr>
          <w:rFonts w:ascii="Times New Roman" w:hAnsi="Times New Roman" w:cs="Times New Roman"/>
          <w:sz w:val="28"/>
          <w:szCs w:val="28"/>
        </w:rPr>
        <w:t>1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A34184">
        <w:rPr>
          <w:rFonts w:ascii="Times New Roman" w:hAnsi="Times New Roman" w:cs="Times New Roman"/>
          <w:sz w:val="28"/>
          <w:szCs w:val="28"/>
        </w:rPr>
        <w:t>2</w:t>
      </w:r>
      <w:r w:rsidR="005E54B3">
        <w:rPr>
          <w:rFonts w:ascii="Times New Roman" w:hAnsi="Times New Roman" w:cs="Times New Roman"/>
          <w:sz w:val="28"/>
          <w:szCs w:val="28"/>
        </w:rPr>
        <w:t>2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5E54B3">
        <w:rPr>
          <w:rFonts w:ascii="Times New Roman" w:hAnsi="Times New Roman" w:cs="Times New Roman"/>
          <w:sz w:val="28"/>
          <w:szCs w:val="28"/>
        </w:rPr>
        <w:t>февраля</w:t>
      </w:r>
      <w:r w:rsidR="00D460DB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E54B3">
        <w:rPr>
          <w:rFonts w:ascii="Times New Roman" w:hAnsi="Times New Roman" w:cs="Times New Roman"/>
          <w:sz w:val="28"/>
          <w:szCs w:val="28"/>
        </w:rPr>
        <w:t xml:space="preserve">30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E54B3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9C55F2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9C55F2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A341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5E54B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725F0B" w:rsidRPr="001059F4" w:rsidRDefault="00725F0B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781B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781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FC78F3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5E54B3" w:rsidRPr="005E54B3" w:rsidRDefault="005E54B3" w:rsidP="00FC78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5E54B3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ить</w:t>
      </w:r>
      <w:r w:rsidRPr="005E54B3">
        <w:rPr>
          <w:rFonts w:ascii="Times New Roman" w:hAnsi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5E54B3">
        <w:rPr>
          <w:rFonts w:ascii="Times New Roman" w:hAnsi="Times New Roman"/>
          <w:sz w:val="28"/>
          <w:szCs w:val="28"/>
        </w:rPr>
        <w:t>эт</w:t>
      </w:r>
      <w:proofErr w:type="spellEnd"/>
      <w:r w:rsidRPr="005E54B3">
        <w:rPr>
          <w:rFonts w:ascii="Times New Roman" w:hAnsi="Times New Roman"/>
          <w:sz w:val="28"/>
          <w:szCs w:val="28"/>
        </w:rPr>
        <w:t>.), исключ</w:t>
      </w:r>
      <w:r>
        <w:rPr>
          <w:rFonts w:ascii="Times New Roman" w:hAnsi="Times New Roman"/>
          <w:sz w:val="28"/>
          <w:szCs w:val="28"/>
        </w:rPr>
        <w:t>ив</w:t>
      </w:r>
      <w:r w:rsidRPr="005E54B3">
        <w:rPr>
          <w:rFonts w:ascii="Times New Roman" w:hAnsi="Times New Roman"/>
          <w:sz w:val="28"/>
          <w:szCs w:val="28"/>
        </w:rPr>
        <w:t xml:space="preserve"> из зоны малоэтажной высокоплотной жилой застройки (до 3 </w:t>
      </w:r>
      <w:proofErr w:type="spellStart"/>
      <w:r w:rsidRPr="005E54B3">
        <w:rPr>
          <w:rFonts w:ascii="Times New Roman" w:hAnsi="Times New Roman"/>
          <w:sz w:val="28"/>
          <w:szCs w:val="28"/>
        </w:rPr>
        <w:t>эт</w:t>
      </w:r>
      <w:proofErr w:type="spellEnd"/>
      <w:r w:rsidRPr="005E54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), земельные</w:t>
      </w:r>
      <w:r w:rsidRPr="005E54B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5E54B3">
        <w:rPr>
          <w:rFonts w:ascii="Times New Roman" w:hAnsi="Times New Roman"/>
          <w:sz w:val="28"/>
          <w:szCs w:val="28"/>
        </w:rPr>
        <w:t xml:space="preserve"> с кадастровыми номерами 08:14:032501:374, 08:14:032501:375, 08:14:032501:376, 08:14:032501:377 общей площадью 2856 </w:t>
      </w:r>
      <w:proofErr w:type="spellStart"/>
      <w:r w:rsidRPr="005E54B3">
        <w:rPr>
          <w:rFonts w:ascii="Times New Roman" w:hAnsi="Times New Roman"/>
          <w:sz w:val="28"/>
          <w:szCs w:val="28"/>
        </w:rPr>
        <w:t>кв.м</w:t>
      </w:r>
      <w:proofErr w:type="spellEnd"/>
      <w:r w:rsidRPr="005E54B3">
        <w:rPr>
          <w:rFonts w:ascii="Times New Roman" w:hAnsi="Times New Roman"/>
          <w:sz w:val="28"/>
          <w:szCs w:val="28"/>
        </w:rPr>
        <w:t>.,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5E54B3">
        <w:rPr>
          <w:rFonts w:ascii="Times New Roman" w:hAnsi="Times New Roman"/>
          <w:sz w:val="28"/>
          <w:szCs w:val="28"/>
        </w:rPr>
        <w:t xml:space="preserve"> по адресу: Республика Калмыкия, город Элиста, ул. М.З. </w:t>
      </w:r>
      <w:proofErr w:type="spellStart"/>
      <w:r w:rsidRPr="005E54B3">
        <w:rPr>
          <w:rFonts w:ascii="Times New Roman" w:hAnsi="Times New Roman"/>
          <w:sz w:val="28"/>
          <w:szCs w:val="28"/>
        </w:rPr>
        <w:t>Аккочкарова</w:t>
      </w:r>
      <w:proofErr w:type="spellEnd"/>
      <w:r w:rsidRPr="005E54B3">
        <w:rPr>
          <w:rFonts w:ascii="Times New Roman" w:hAnsi="Times New Roman"/>
          <w:sz w:val="28"/>
          <w:szCs w:val="28"/>
        </w:rPr>
        <w:t>, №№ 33, 37</w:t>
      </w:r>
      <w:r>
        <w:rPr>
          <w:rFonts w:ascii="Times New Roman" w:hAnsi="Times New Roman"/>
          <w:sz w:val="28"/>
          <w:szCs w:val="28"/>
        </w:rPr>
        <w:t>,</w:t>
      </w:r>
      <w:r w:rsidRPr="005E54B3">
        <w:rPr>
          <w:rFonts w:ascii="Times New Roman" w:hAnsi="Times New Roman"/>
          <w:sz w:val="28"/>
          <w:szCs w:val="28"/>
        </w:rPr>
        <w:t xml:space="preserve"> </w:t>
      </w:r>
      <w:r w:rsidR="00446EF5" w:rsidRPr="005E54B3">
        <w:rPr>
          <w:rFonts w:ascii="Times New Roman" w:hAnsi="Times New Roman"/>
          <w:sz w:val="28"/>
          <w:szCs w:val="28"/>
        </w:rPr>
        <w:t>9 микрорайон</w:t>
      </w:r>
      <w:r w:rsidR="00446EF5">
        <w:rPr>
          <w:rFonts w:ascii="Times New Roman" w:hAnsi="Times New Roman"/>
          <w:sz w:val="28"/>
          <w:szCs w:val="28"/>
        </w:rPr>
        <w:t>,</w:t>
      </w:r>
      <w:r w:rsidR="00446EF5" w:rsidRPr="005E5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схеме № </w:t>
      </w:r>
      <w:r w:rsidR="00FC78F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 w:rsidR="00FC78F3">
        <w:rPr>
          <w:rFonts w:ascii="Times New Roman" w:hAnsi="Times New Roman"/>
          <w:sz w:val="28"/>
          <w:szCs w:val="28"/>
        </w:rPr>
        <w:t>;</w:t>
      </w:r>
    </w:p>
    <w:p w:rsidR="00FC78F3" w:rsidRDefault="005E54B3" w:rsidP="00FC78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4B3">
        <w:rPr>
          <w:rFonts w:ascii="Times New Roman" w:hAnsi="Times New Roman"/>
          <w:sz w:val="28"/>
          <w:szCs w:val="28"/>
        </w:rPr>
        <w:t>включ</w:t>
      </w:r>
      <w:r w:rsidR="00FC78F3">
        <w:rPr>
          <w:rFonts w:ascii="Times New Roman" w:hAnsi="Times New Roman"/>
          <w:sz w:val="28"/>
          <w:szCs w:val="28"/>
        </w:rPr>
        <w:t>ить</w:t>
      </w:r>
      <w:r w:rsidRPr="005E54B3">
        <w:rPr>
          <w:rFonts w:ascii="Times New Roman" w:hAnsi="Times New Roman"/>
          <w:sz w:val="28"/>
          <w:szCs w:val="28"/>
        </w:rPr>
        <w:t xml:space="preserve"> в промышленную зону, исключ</w:t>
      </w:r>
      <w:r w:rsidR="00FC78F3">
        <w:rPr>
          <w:rFonts w:ascii="Times New Roman" w:hAnsi="Times New Roman"/>
          <w:sz w:val="28"/>
          <w:szCs w:val="28"/>
        </w:rPr>
        <w:t>ив</w:t>
      </w:r>
      <w:r w:rsidRPr="005E54B3">
        <w:rPr>
          <w:rFonts w:ascii="Times New Roman" w:hAnsi="Times New Roman"/>
          <w:sz w:val="28"/>
          <w:szCs w:val="28"/>
        </w:rPr>
        <w:t xml:space="preserve"> из зоны зеленых насаждений и зоны улично-дорожной сети, земельн</w:t>
      </w:r>
      <w:r w:rsidR="00FC78F3">
        <w:rPr>
          <w:rFonts w:ascii="Times New Roman" w:hAnsi="Times New Roman"/>
          <w:sz w:val="28"/>
          <w:szCs w:val="28"/>
        </w:rPr>
        <w:t>ый</w:t>
      </w:r>
      <w:r w:rsidRPr="005E54B3">
        <w:rPr>
          <w:rFonts w:ascii="Times New Roman" w:hAnsi="Times New Roman"/>
          <w:sz w:val="28"/>
          <w:szCs w:val="28"/>
        </w:rPr>
        <w:t xml:space="preserve"> участ</w:t>
      </w:r>
      <w:r w:rsidR="00FC78F3">
        <w:rPr>
          <w:rFonts w:ascii="Times New Roman" w:hAnsi="Times New Roman"/>
          <w:sz w:val="28"/>
          <w:szCs w:val="28"/>
        </w:rPr>
        <w:t>о</w:t>
      </w:r>
      <w:r w:rsidRPr="005E54B3">
        <w:rPr>
          <w:rFonts w:ascii="Times New Roman" w:hAnsi="Times New Roman"/>
          <w:sz w:val="28"/>
          <w:szCs w:val="28"/>
        </w:rPr>
        <w:t xml:space="preserve">к площадью 1767 </w:t>
      </w:r>
      <w:proofErr w:type="spellStart"/>
      <w:r w:rsidRPr="005E54B3">
        <w:rPr>
          <w:rFonts w:ascii="Times New Roman" w:hAnsi="Times New Roman"/>
          <w:sz w:val="28"/>
          <w:szCs w:val="28"/>
        </w:rPr>
        <w:t>кв.м</w:t>
      </w:r>
      <w:proofErr w:type="spellEnd"/>
      <w:r w:rsidRPr="005E54B3">
        <w:rPr>
          <w:rFonts w:ascii="Times New Roman" w:hAnsi="Times New Roman"/>
          <w:sz w:val="28"/>
          <w:szCs w:val="28"/>
        </w:rPr>
        <w:t>., расположенн</w:t>
      </w:r>
      <w:r w:rsidR="00FC78F3">
        <w:rPr>
          <w:rFonts w:ascii="Times New Roman" w:hAnsi="Times New Roman"/>
          <w:sz w:val="28"/>
          <w:szCs w:val="28"/>
        </w:rPr>
        <w:t>ый</w:t>
      </w:r>
      <w:r w:rsidRPr="005E54B3">
        <w:rPr>
          <w:rFonts w:ascii="Times New Roman" w:hAnsi="Times New Roman"/>
          <w:sz w:val="28"/>
          <w:szCs w:val="28"/>
        </w:rPr>
        <w:t xml:space="preserve"> по адресу: Республика Калмыкия, город Элиста, ул. В.И. Ленина, южнее № 315 «Б»</w:t>
      </w:r>
      <w:r w:rsidR="00FC78F3">
        <w:rPr>
          <w:rFonts w:ascii="Times New Roman" w:hAnsi="Times New Roman"/>
          <w:sz w:val="28"/>
          <w:szCs w:val="28"/>
        </w:rPr>
        <w:t>,</w:t>
      </w:r>
      <w:r w:rsidR="00FC78F3" w:rsidRPr="00FC78F3">
        <w:rPr>
          <w:rFonts w:ascii="Times New Roman" w:hAnsi="Times New Roman"/>
          <w:sz w:val="28"/>
          <w:szCs w:val="28"/>
        </w:rPr>
        <w:t xml:space="preserve"> </w:t>
      </w:r>
      <w:r w:rsidR="00FC78F3">
        <w:rPr>
          <w:rFonts w:ascii="Times New Roman" w:hAnsi="Times New Roman"/>
          <w:sz w:val="28"/>
          <w:szCs w:val="28"/>
        </w:rPr>
        <w:t>согласно схеме № 2 Приложения к настоящему решению.</w:t>
      </w:r>
    </w:p>
    <w:bookmarkEnd w:id="1"/>
    <w:p w:rsidR="00667138" w:rsidRPr="00017849" w:rsidRDefault="00667138" w:rsidP="00FC78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FC78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FC78F3" w:rsidRDefault="00FC78F3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7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4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FC7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</w:t>
            </w:r>
            <w:r w:rsidR="00FC7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C39B0" w:rsidRDefault="00DC39B0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4CBF" w:rsidRPr="00FC78F3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</w:t>
      </w:r>
      <w:r w:rsidR="00B32A78"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AD521E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C84D30" w:rsidRDefault="00C84D30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6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FC78F3" w:rsidRPr="00FC78F3" w:rsidTr="00FC78F3">
        <w:trPr>
          <w:trHeight w:val="96"/>
        </w:trPr>
        <w:tc>
          <w:tcPr>
            <w:tcW w:w="5374" w:type="dxa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в ГП:</w:t>
            </w:r>
          </w:p>
        </w:tc>
      </w:tr>
      <w:tr w:rsidR="00FC78F3" w:rsidRPr="00FC78F3" w:rsidTr="00FC78F3">
        <w:trPr>
          <w:trHeight w:val="4320"/>
        </w:trPr>
        <w:tc>
          <w:tcPr>
            <w:tcW w:w="5374" w:type="dxa"/>
            <w:vAlign w:val="center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9255" w:dyaOrig="8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238.5pt" o:ole="">
                  <v:imagedata r:id="rId6" o:title=""/>
                </v:shape>
                <o:OLEObject Type="Embed" ProgID="PBrush" ShapeID="_x0000_i1025" DrawAspect="Content" ObjectID="_1673101174" r:id="rId7"/>
              </w:object>
            </w:r>
          </w:p>
        </w:tc>
        <w:tc>
          <w:tcPr>
            <w:tcW w:w="5275" w:type="dxa"/>
            <w:vAlign w:val="center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8745" w:dyaOrig="8535">
                <v:shape id="_x0000_i1026" type="#_x0000_t75" style="width:252.75pt;height:246.75pt" o:ole="">
                  <v:imagedata r:id="rId8" o:title=""/>
                </v:shape>
                <o:OLEObject Type="Embed" ProgID="PBrush" ShapeID="_x0000_i1026" DrawAspect="Content" ObjectID="_1673101175" r:id="rId9"/>
              </w:object>
            </w:r>
          </w:p>
        </w:tc>
      </w:tr>
    </w:tbl>
    <w:p w:rsidR="00FC78F3" w:rsidRDefault="00FC78F3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C39B0" w:rsidRPr="00FC78F3" w:rsidRDefault="00DC39B0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8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2</w:t>
      </w:r>
    </w:p>
    <w:p w:rsidR="00DC39B0" w:rsidRPr="001249FD" w:rsidRDefault="00DC39B0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DC39B0" w:rsidRPr="001249FD" w:rsidRDefault="00DC39B0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B32A78" w:rsidRDefault="00DC39B0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FC78F3" w:rsidRDefault="00FC78F3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49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FC78F3" w:rsidRPr="00FC78F3" w:rsidTr="00FC78F3">
        <w:trPr>
          <w:trHeight w:val="96"/>
        </w:trPr>
        <w:tc>
          <w:tcPr>
            <w:tcW w:w="5374" w:type="dxa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в ГП:</w:t>
            </w:r>
          </w:p>
        </w:tc>
      </w:tr>
      <w:tr w:rsidR="00FC78F3" w:rsidRPr="00FC78F3" w:rsidTr="00FC78F3">
        <w:trPr>
          <w:trHeight w:val="4320"/>
        </w:trPr>
        <w:tc>
          <w:tcPr>
            <w:tcW w:w="5374" w:type="dxa"/>
            <w:vAlign w:val="center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9435" w:dyaOrig="8535">
                <v:shape id="_x0000_i1027" type="#_x0000_t75" style="width:258pt;height:232.5pt" o:ole="">
                  <v:imagedata r:id="rId10" o:title=""/>
                </v:shape>
                <o:OLEObject Type="Embed" ProgID="PBrush" ShapeID="_x0000_i1027" DrawAspect="Content" ObjectID="_1673101176" r:id="rId11"/>
              </w:object>
            </w:r>
          </w:p>
        </w:tc>
        <w:tc>
          <w:tcPr>
            <w:tcW w:w="5275" w:type="dxa"/>
            <w:vAlign w:val="center"/>
          </w:tcPr>
          <w:p w:rsidR="00FC78F3" w:rsidRPr="00FC78F3" w:rsidRDefault="00FC78F3" w:rsidP="00FC78F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C78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9315" w:dyaOrig="8535">
                <v:shape id="_x0000_i1028" type="#_x0000_t75" style="width:252.75pt;height:231.75pt" o:ole="">
                  <v:imagedata r:id="rId12" o:title=""/>
                </v:shape>
                <o:OLEObject Type="Embed" ProgID="PBrush" ShapeID="_x0000_i1028" DrawAspect="Content" ObjectID="_1673101177" r:id="rId13"/>
              </w:object>
            </w:r>
          </w:p>
        </w:tc>
      </w:tr>
    </w:tbl>
    <w:p w:rsidR="00FC78F3" w:rsidRDefault="00FC78F3" w:rsidP="00DC39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FC78F3" w:rsidSect="00FC78F3"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16DF"/>
    <w:rsid w:val="00074C2A"/>
    <w:rsid w:val="00094481"/>
    <w:rsid w:val="000B1601"/>
    <w:rsid w:val="000B3DD8"/>
    <w:rsid w:val="000B4529"/>
    <w:rsid w:val="000C345E"/>
    <w:rsid w:val="000C66AF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660A4"/>
    <w:rsid w:val="00170F3A"/>
    <w:rsid w:val="00171DC5"/>
    <w:rsid w:val="00177CA4"/>
    <w:rsid w:val="00181191"/>
    <w:rsid w:val="001B3653"/>
    <w:rsid w:val="001C4CBF"/>
    <w:rsid w:val="001D24AB"/>
    <w:rsid w:val="001F7A41"/>
    <w:rsid w:val="00210255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4109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C7CF8"/>
    <w:rsid w:val="003D1FE7"/>
    <w:rsid w:val="003D4614"/>
    <w:rsid w:val="003D5335"/>
    <w:rsid w:val="00401F69"/>
    <w:rsid w:val="00402B26"/>
    <w:rsid w:val="004136C5"/>
    <w:rsid w:val="00432BAA"/>
    <w:rsid w:val="00443971"/>
    <w:rsid w:val="00446EF5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923C2"/>
    <w:rsid w:val="005951F2"/>
    <w:rsid w:val="005A69B2"/>
    <w:rsid w:val="005C44CD"/>
    <w:rsid w:val="005D4D30"/>
    <w:rsid w:val="005E43BE"/>
    <w:rsid w:val="005E54B3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80F95"/>
    <w:rsid w:val="00781BBA"/>
    <w:rsid w:val="007841FF"/>
    <w:rsid w:val="00784496"/>
    <w:rsid w:val="00791348"/>
    <w:rsid w:val="00795616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7163"/>
    <w:rsid w:val="00832CF1"/>
    <w:rsid w:val="0083300D"/>
    <w:rsid w:val="00834497"/>
    <w:rsid w:val="00840AD0"/>
    <w:rsid w:val="00840F33"/>
    <w:rsid w:val="00841600"/>
    <w:rsid w:val="00841C51"/>
    <w:rsid w:val="00845CD2"/>
    <w:rsid w:val="00850E32"/>
    <w:rsid w:val="00852D24"/>
    <w:rsid w:val="00886529"/>
    <w:rsid w:val="00887A48"/>
    <w:rsid w:val="008A3BEE"/>
    <w:rsid w:val="008B27D1"/>
    <w:rsid w:val="008C269F"/>
    <w:rsid w:val="008C77C5"/>
    <w:rsid w:val="008E147F"/>
    <w:rsid w:val="008E51C3"/>
    <w:rsid w:val="008F41F5"/>
    <w:rsid w:val="0091002F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96EE0"/>
    <w:rsid w:val="00AA0BC8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32A78"/>
    <w:rsid w:val="00B4145E"/>
    <w:rsid w:val="00B719BE"/>
    <w:rsid w:val="00B74C44"/>
    <w:rsid w:val="00B7505C"/>
    <w:rsid w:val="00B856A4"/>
    <w:rsid w:val="00BA3E70"/>
    <w:rsid w:val="00BC07D3"/>
    <w:rsid w:val="00BC58BE"/>
    <w:rsid w:val="00BC77D7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84D3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34D2E"/>
    <w:rsid w:val="00D34FD8"/>
    <w:rsid w:val="00D35712"/>
    <w:rsid w:val="00D42280"/>
    <w:rsid w:val="00D460DB"/>
    <w:rsid w:val="00D537B8"/>
    <w:rsid w:val="00D57A17"/>
    <w:rsid w:val="00D621F3"/>
    <w:rsid w:val="00D72630"/>
    <w:rsid w:val="00D8420A"/>
    <w:rsid w:val="00D867C9"/>
    <w:rsid w:val="00D9398E"/>
    <w:rsid w:val="00DB70B6"/>
    <w:rsid w:val="00DC0F5F"/>
    <w:rsid w:val="00DC39B0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B6729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B0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C396-ABF5-4173-8B9F-A43857E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87</cp:revision>
  <cp:lastPrinted>2021-01-25T14:15:00Z</cp:lastPrinted>
  <dcterms:created xsi:type="dcterms:W3CDTF">2020-02-04T15:15:00Z</dcterms:created>
  <dcterms:modified xsi:type="dcterms:W3CDTF">2021-01-25T14:33:00Z</dcterms:modified>
</cp:coreProperties>
</file>