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6B" w:rsidRPr="00EF1459" w:rsidRDefault="00533381">
      <w:pPr>
        <w:pStyle w:val="10"/>
        <w:framePr w:w="9710" w:h="1305" w:hRule="exact" w:wrap="none" w:vAnchor="page" w:hAnchor="page" w:x="1314" w:y="1209"/>
        <w:shd w:val="clear" w:color="auto" w:fill="auto"/>
        <w:rPr>
          <w:sz w:val="28"/>
          <w:szCs w:val="28"/>
        </w:rPr>
      </w:pPr>
      <w:bookmarkStart w:id="0" w:name="bookmark0"/>
      <w:r w:rsidRPr="00EF1459">
        <w:rPr>
          <w:sz w:val="28"/>
          <w:szCs w:val="28"/>
        </w:rPr>
        <w:t>СОГЛАШЕНИЕ</w:t>
      </w:r>
      <w:bookmarkEnd w:id="0"/>
    </w:p>
    <w:p w:rsidR="00E9336B" w:rsidRPr="00EF1459" w:rsidRDefault="00533381">
      <w:pPr>
        <w:pStyle w:val="30"/>
        <w:framePr w:w="9710" w:h="1305" w:hRule="exact" w:wrap="none" w:vAnchor="page" w:hAnchor="page" w:x="1314" w:y="1209"/>
        <w:shd w:val="clear" w:color="auto" w:fill="auto"/>
        <w:ind w:left="340" w:firstLine="1860"/>
        <w:jc w:val="left"/>
        <w:rPr>
          <w:sz w:val="28"/>
          <w:szCs w:val="28"/>
        </w:rPr>
      </w:pPr>
      <w:r w:rsidRPr="00EF1459">
        <w:rPr>
          <w:sz w:val="28"/>
          <w:szCs w:val="28"/>
        </w:rPr>
        <w:t xml:space="preserve">об установлении побратимских связей между городом Актау Мангистауской области Республики Казахстан </w:t>
      </w:r>
      <w:r w:rsidR="00EF1459">
        <w:rPr>
          <w:sz w:val="28"/>
          <w:szCs w:val="28"/>
        </w:rPr>
        <w:t xml:space="preserve">        </w:t>
      </w:r>
      <w:r w:rsidRPr="00EF1459">
        <w:rPr>
          <w:sz w:val="28"/>
          <w:szCs w:val="28"/>
        </w:rPr>
        <w:t>и городом Элистой Республики Калмыкия Российской Федерации</w:t>
      </w:r>
    </w:p>
    <w:p w:rsidR="00E9336B" w:rsidRPr="00EF1459" w:rsidRDefault="00533381">
      <w:pPr>
        <w:pStyle w:val="20"/>
        <w:framePr w:w="9710" w:h="1324" w:hRule="exact" w:wrap="none" w:vAnchor="page" w:hAnchor="page" w:x="1314" w:y="3385"/>
        <w:shd w:val="clear" w:color="auto" w:fill="auto"/>
        <w:spacing w:before="0" w:after="0"/>
        <w:rPr>
          <w:sz w:val="28"/>
          <w:szCs w:val="28"/>
        </w:rPr>
      </w:pPr>
      <w:r w:rsidRPr="00EF1459">
        <w:rPr>
          <w:sz w:val="28"/>
          <w:szCs w:val="28"/>
        </w:rPr>
        <w:t>Акимат города Актау и администрация города Элиста (далее - Стороны), с целью улучшения</w:t>
      </w:r>
      <w:r w:rsidRPr="00EF1459">
        <w:rPr>
          <w:sz w:val="28"/>
          <w:szCs w:val="28"/>
        </w:rPr>
        <w:t xml:space="preserve"> двухсторонних отношений и обмена лучшими практиками, руководствуясь принципами равноправия и взаимной выгоды, договорились о следующем:</w:t>
      </w:r>
    </w:p>
    <w:p w:rsidR="00E9336B" w:rsidRPr="00EF1459" w:rsidRDefault="00533381">
      <w:pPr>
        <w:pStyle w:val="20"/>
        <w:framePr w:w="9710" w:h="10337" w:hRule="exact" w:wrap="none" w:vAnchor="page" w:hAnchor="page" w:x="1314" w:y="527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40" w:line="312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Стороны развивают сотрудничество в областях промышленности, инвестиционной деятельности и развития внешнеэкономических </w:t>
      </w:r>
      <w:r w:rsidRPr="00EF1459">
        <w:rPr>
          <w:sz w:val="28"/>
          <w:szCs w:val="28"/>
        </w:rPr>
        <w:t>связей;</w:t>
      </w:r>
    </w:p>
    <w:p w:rsidR="00E9336B" w:rsidRPr="00EF1459" w:rsidRDefault="00533381">
      <w:pPr>
        <w:pStyle w:val="20"/>
        <w:framePr w:w="9710" w:h="10337" w:hRule="exact" w:wrap="none" w:vAnchor="page" w:hAnchor="page" w:x="1314" w:y="527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40" w:line="312" w:lineRule="exact"/>
        <w:rPr>
          <w:sz w:val="28"/>
          <w:szCs w:val="28"/>
        </w:rPr>
      </w:pPr>
      <w:r w:rsidRPr="00EF1459">
        <w:rPr>
          <w:sz w:val="28"/>
          <w:szCs w:val="28"/>
        </w:rPr>
        <w:t>Стороны оказывают содействие развитию товарных рынков и на паритетных условиях обеспечивают благоприятные условия для основания и эффективной работы представительств хозяйствующих субъектов Сторон;</w:t>
      </w:r>
    </w:p>
    <w:p w:rsidR="00E9336B" w:rsidRPr="00EF1459" w:rsidRDefault="00533381">
      <w:pPr>
        <w:pStyle w:val="20"/>
        <w:framePr w:w="9710" w:h="10337" w:hRule="exact" w:wrap="none" w:vAnchor="page" w:hAnchor="page" w:x="1314" w:y="527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40" w:line="312" w:lineRule="exact"/>
        <w:rPr>
          <w:sz w:val="28"/>
          <w:szCs w:val="28"/>
        </w:rPr>
      </w:pPr>
      <w:r w:rsidRPr="00EF1459">
        <w:rPr>
          <w:sz w:val="28"/>
          <w:szCs w:val="28"/>
        </w:rPr>
        <w:t>Стороны организуют и оказывают содействие проведен</w:t>
      </w:r>
      <w:r w:rsidRPr="00EF1459">
        <w:rPr>
          <w:sz w:val="28"/>
          <w:szCs w:val="28"/>
        </w:rPr>
        <w:t>ию выставок и ярмарок продукции предприятий города Актау и города Элиста;</w:t>
      </w:r>
    </w:p>
    <w:p w:rsidR="00E9336B" w:rsidRPr="00EF1459" w:rsidRDefault="00533381">
      <w:pPr>
        <w:pStyle w:val="20"/>
        <w:framePr w:w="9710" w:h="10337" w:hRule="exact" w:wrap="none" w:vAnchor="page" w:hAnchor="page" w:x="1314" w:y="527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44" w:line="312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Стороны оказывают содействие установлению и налаживанию связей между предприятиями, научными учреждениями и организациями, учреждениями здравоохранения и учебными заведениями города </w:t>
      </w:r>
      <w:r w:rsidRPr="00EF1459">
        <w:rPr>
          <w:sz w:val="28"/>
          <w:szCs w:val="28"/>
        </w:rPr>
        <w:t>Актау и Элиста;</w:t>
      </w:r>
    </w:p>
    <w:p w:rsidR="00E9336B" w:rsidRPr="00EF1459" w:rsidRDefault="00533381">
      <w:pPr>
        <w:pStyle w:val="20"/>
        <w:framePr w:w="9710" w:h="10337" w:hRule="exact" w:wrap="none" w:vAnchor="page" w:hAnchor="page" w:x="1314" w:y="527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78" w:line="307" w:lineRule="exact"/>
        <w:rPr>
          <w:sz w:val="28"/>
          <w:szCs w:val="28"/>
        </w:rPr>
      </w:pPr>
      <w:r w:rsidRPr="00EF1459">
        <w:rPr>
          <w:sz w:val="28"/>
          <w:szCs w:val="28"/>
        </w:rPr>
        <w:t>Стороны оказывают содействие сотрудничеству и прямым контактам между театрами, музеями, творческими союзами, ассоциациями и фондами Актау и Элисты, а также проведению художественных выставок, гастролей коллективов и солистов;</w:t>
      </w:r>
    </w:p>
    <w:p w:rsidR="00E9336B" w:rsidRPr="00EF1459" w:rsidRDefault="00533381">
      <w:pPr>
        <w:pStyle w:val="20"/>
        <w:framePr w:w="9710" w:h="10337" w:hRule="exact" w:wrap="none" w:vAnchor="page" w:hAnchor="page" w:x="1314" w:y="527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64" w:line="260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Стороны </w:t>
      </w:r>
      <w:r w:rsidRPr="00EF1459">
        <w:rPr>
          <w:sz w:val="28"/>
          <w:szCs w:val="28"/>
        </w:rPr>
        <w:t>оказывают всестороннее содействие развитию туризма;</w:t>
      </w:r>
    </w:p>
    <w:p w:rsidR="00E9336B" w:rsidRPr="00EF1459" w:rsidRDefault="00533381">
      <w:pPr>
        <w:pStyle w:val="20"/>
        <w:framePr w:w="9710" w:h="10337" w:hRule="exact" w:wrap="none" w:vAnchor="page" w:hAnchor="page" w:x="1314" w:y="527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40" w:line="307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С целью реализации положений данного Соглашения Стороны могут заключать отдельные соглашения относительно конкретных направлений двустороннего сотрудничества в соответствии с законодательством Республики </w:t>
      </w:r>
      <w:r w:rsidRPr="00EF1459">
        <w:rPr>
          <w:sz w:val="28"/>
          <w:szCs w:val="28"/>
        </w:rPr>
        <w:t>Казахстан и Республики Калмыкия Российской Федерации;</w:t>
      </w:r>
    </w:p>
    <w:p w:rsidR="00E9336B" w:rsidRPr="00EF1459" w:rsidRDefault="00533381">
      <w:pPr>
        <w:pStyle w:val="20"/>
        <w:framePr w:w="9710" w:h="10337" w:hRule="exact" w:wrap="none" w:vAnchor="page" w:hAnchor="page" w:x="1314" w:y="527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307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Настоящее Соглашение заключается сроком на 5 лет. В случае истечения срока действия данного Соглашения и если ни одна из Сторон не </w:t>
      </w:r>
      <w:r w:rsidR="00EF1459" w:rsidRPr="00EF1459">
        <w:rPr>
          <w:sz w:val="28"/>
          <w:szCs w:val="28"/>
        </w:rPr>
        <w:t>объявит</w:t>
      </w:r>
      <w:r w:rsidRPr="00EF1459">
        <w:rPr>
          <w:sz w:val="28"/>
          <w:szCs w:val="28"/>
        </w:rPr>
        <w:t xml:space="preserve"> о его прекращении, действие данного соглашения автоматический б</w:t>
      </w:r>
      <w:r w:rsidRPr="00EF1459">
        <w:rPr>
          <w:sz w:val="28"/>
          <w:szCs w:val="28"/>
        </w:rPr>
        <w:t>удет продлено;</w:t>
      </w:r>
    </w:p>
    <w:p w:rsidR="00E9336B" w:rsidRPr="00EF1459" w:rsidRDefault="00E9336B">
      <w:pPr>
        <w:rPr>
          <w:rFonts w:ascii="Arial" w:hAnsi="Arial" w:cs="Arial"/>
          <w:sz w:val="28"/>
          <w:szCs w:val="28"/>
        </w:rPr>
        <w:sectPr w:rsidR="00E9336B" w:rsidRPr="00EF14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36B" w:rsidRPr="00EF1459" w:rsidRDefault="00533381">
      <w:pPr>
        <w:pStyle w:val="20"/>
        <w:framePr w:w="9677" w:h="1263" w:hRule="exact" w:wrap="none" w:vAnchor="page" w:hAnchor="page" w:x="1331" w:y="1251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255" w:line="260" w:lineRule="exact"/>
        <w:ind w:left="740" w:firstLine="0"/>
        <w:rPr>
          <w:sz w:val="28"/>
          <w:szCs w:val="28"/>
        </w:rPr>
      </w:pPr>
      <w:r w:rsidRPr="00EF1459">
        <w:rPr>
          <w:sz w:val="28"/>
          <w:szCs w:val="28"/>
        </w:rPr>
        <w:lastRenderedPageBreak/>
        <w:t>Настоящее соглашение вступает в силу со дня подписания;</w:t>
      </w:r>
    </w:p>
    <w:p w:rsidR="00E9336B" w:rsidRPr="00EF1459" w:rsidRDefault="00533381">
      <w:pPr>
        <w:pStyle w:val="20"/>
        <w:framePr w:w="9677" w:h="1263" w:hRule="exact" w:wrap="none" w:vAnchor="page" w:hAnchor="page" w:x="1331" w:y="1251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312" w:lineRule="exact"/>
        <w:jc w:val="left"/>
        <w:rPr>
          <w:sz w:val="28"/>
          <w:szCs w:val="28"/>
        </w:rPr>
      </w:pPr>
      <w:r w:rsidRPr="00EF1459">
        <w:rPr>
          <w:sz w:val="28"/>
          <w:szCs w:val="28"/>
        </w:rPr>
        <w:t>Совершено в городе Актау, 16 июня 2015 года в двух экземплярах, каждый на Казахском и Русском языках.</w:t>
      </w:r>
    </w:p>
    <w:p w:rsidR="00E9336B" w:rsidRPr="00EF1459" w:rsidRDefault="00533381">
      <w:pPr>
        <w:pStyle w:val="a5"/>
        <w:framePr w:wrap="none" w:vAnchor="page" w:hAnchor="page" w:x="1321" w:y="3747"/>
        <w:shd w:val="clear" w:color="auto" w:fill="auto"/>
        <w:spacing w:line="260" w:lineRule="exact"/>
        <w:rPr>
          <w:sz w:val="28"/>
          <w:szCs w:val="28"/>
        </w:rPr>
      </w:pPr>
      <w:r w:rsidRPr="00EF1459">
        <w:rPr>
          <w:sz w:val="28"/>
          <w:szCs w:val="28"/>
          <w:lang w:val="ru-RU" w:eastAsia="ru-RU" w:bidi="ru-RU"/>
        </w:rPr>
        <w:t>Аким города Актау</w:t>
      </w:r>
    </w:p>
    <w:p w:rsidR="00E9336B" w:rsidRPr="00EF1459" w:rsidRDefault="00533381">
      <w:pPr>
        <w:pStyle w:val="a5"/>
        <w:framePr w:wrap="none" w:vAnchor="page" w:hAnchor="page" w:x="5843" w:y="3752"/>
        <w:shd w:val="clear" w:color="auto" w:fill="auto"/>
        <w:spacing w:line="260" w:lineRule="exact"/>
        <w:rPr>
          <w:sz w:val="28"/>
          <w:szCs w:val="28"/>
        </w:rPr>
      </w:pPr>
      <w:r w:rsidRPr="00EF1459">
        <w:rPr>
          <w:sz w:val="28"/>
          <w:szCs w:val="28"/>
          <w:lang w:val="ru-RU" w:eastAsia="ru-RU" w:bidi="ru-RU"/>
        </w:rPr>
        <w:t>Глава города Элисты</w:t>
      </w:r>
    </w:p>
    <w:p w:rsidR="00E9336B" w:rsidRPr="00EF1459" w:rsidRDefault="00EF1459">
      <w:pPr>
        <w:framePr w:wrap="none" w:vAnchor="page" w:hAnchor="page" w:x="1115" w:y="4373"/>
        <w:rPr>
          <w:rFonts w:ascii="Arial" w:hAnsi="Arial" w:cs="Arial"/>
          <w:sz w:val="28"/>
          <w:szCs w:val="28"/>
        </w:rPr>
      </w:pPr>
      <w:r w:rsidRPr="00EF1459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1pt;height:128.4pt">
            <v:imagedata r:id="rId7" r:href="rId8"/>
          </v:shape>
        </w:pict>
      </w:r>
    </w:p>
    <w:p w:rsidR="00E9336B" w:rsidRPr="00EF1459" w:rsidRDefault="00E9336B">
      <w:pPr>
        <w:rPr>
          <w:rFonts w:ascii="Arial" w:hAnsi="Arial" w:cs="Arial"/>
          <w:sz w:val="28"/>
          <w:szCs w:val="28"/>
        </w:rPr>
        <w:sectPr w:rsidR="00E9336B" w:rsidRPr="00EF14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36B" w:rsidRPr="00EF1459" w:rsidRDefault="00533381">
      <w:pPr>
        <w:pStyle w:val="30"/>
        <w:framePr w:w="9696" w:h="1492" w:hRule="exact" w:wrap="none" w:vAnchor="page" w:hAnchor="page" w:x="1333" w:y="1266"/>
        <w:shd w:val="clear" w:color="auto" w:fill="auto"/>
        <w:spacing w:line="355" w:lineRule="exact"/>
        <w:ind w:left="20"/>
        <w:rPr>
          <w:sz w:val="28"/>
          <w:szCs w:val="28"/>
        </w:rPr>
      </w:pPr>
      <w:r w:rsidRPr="00EF1459">
        <w:rPr>
          <w:sz w:val="28"/>
          <w:szCs w:val="28"/>
          <w:lang w:val="kk-KZ" w:eastAsia="kk-KZ" w:bidi="kk-KZ"/>
        </w:rPr>
        <w:lastRenderedPageBreak/>
        <w:t>Қазақстан</w:t>
      </w:r>
      <w:r w:rsidRPr="00EF1459">
        <w:rPr>
          <w:sz w:val="28"/>
          <w:szCs w:val="28"/>
          <w:lang w:val="kk-KZ" w:eastAsia="kk-KZ" w:bidi="kk-KZ"/>
        </w:rPr>
        <w:t xml:space="preserve"> Республикасы Маңғыстау облысының Ақтау қаласы мен</w:t>
      </w:r>
      <w:r w:rsidRPr="00EF1459">
        <w:rPr>
          <w:sz w:val="28"/>
          <w:szCs w:val="28"/>
          <w:lang w:val="kk-KZ" w:eastAsia="kk-KZ" w:bidi="kk-KZ"/>
        </w:rPr>
        <w:br/>
        <w:t xml:space="preserve">Ресей Федерациясы </w:t>
      </w:r>
      <w:r w:rsidRPr="00EF1459">
        <w:rPr>
          <w:sz w:val="28"/>
          <w:szCs w:val="28"/>
        </w:rPr>
        <w:t xml:space="preserve">Калмыкия </w:t>
      </w:r>
      <w:r w:rsidRPr="00EF1459">
        <w:rPr>
          <w:sz w:val="28"/>
          <w:szCs w:val="28"/>
          <w:lang w:val="kk-KZ" w:eastAsia="kk-KZ" w:bidi="kk-KZ"/>
        </w:rPr>
        <w:t xml:space="preserve">Республикасының </w:t>
      </w:r>
      <w:r w:rsidRPr="00EF1459">
        <w:rPr>
          <w:sz w:val="28"/>
          <w:szCs w:val="28"/>
        </w:rPr>
        <w:t xml:space="preserve">Элиста </w:t>
      </w:r>
      <w:r w:rsidRPr="00EF1459">
        <w:rPr>
          <w:sz w:val="28"/>
          <w:szCs w:val="28"/>
          <w:lang w:val="kk-KZ" w:eastAsia="kk-KZ" w:bidi="kk-KZ"/>
        </w:rPr>
        <w:t>қаласы</w:t>
      </w:r>
      <w:r w:rsidRPr="00EF1459">
        <w:rPr>
          <w:sz w:val="28"/>
          <w:szCs w:val="28"/>
          <w:lang w:val="kk-KZ" w:eastAsia="kk-KZ" w:bidi="kk-KZ"/>
        </w:rPr>
        <w:br/>
        <w:t>арасындағы бауырласт</w:t>
      </w:r>
      <w:r w:rsidRPr="00EF1459">
        <w:rPr>
          <w:sz w:val="28"/>
          <w:szCs w:val="28"/>
          <w:lang w:val="kk-KZ" w:eastAsia="kk-KZ" w:bidi="kk-KZ"/>
        </w:rPr>
        <w:t>ық қатынасты бекіту туралы</w:t>
      </w:r>
    </w:p>
    <w:p w:rsidR="00E9336B" w:rsidRPr="00EF1459" w:rsidRDefault="00533381">
      <w:pPr>
        <w:pStyle w:val="10"/>
        <w:framePr w:w="9696" w:h="1492" w:hRule="exact" w:wrap="none" w:vAnchor="page" w:hAnchor="page" w:x="1333" w:y="1266"/>
        <w:shd w:val="clear" w:color="auto" w:fill="auto"/>
        <w:spacing w:line="355" w:lineRule="exact"/>
        <w:ind w:left="20"/>
        <w:rPr>
          <w:sz w:val="28"/>
          <w:szCs w:val="28"/>
        </w:rPr>
      </w:pPr>
      <w:bookmarkStart w:id="1" w:name="bookmark1"/>
      <w:r w:rsidRPr="00EF1459">
        <w:rPr>
          <w:sz w:val="28"/>
          <w:szCs w:val="28"/>
          <w:lang w:val="kk-KZ" w:eastAsia="kk-KZ" w:bidi="kk-KZ"/>
        </w:rPr>
        <w:t>КЕЛІСІМ</w:t>
      </w:r>
      <w:bookmarkEnd w:id="1"/>
    </w:p>
    <w:p w:rsidR="00E9336B" w:rsidRPr="00EF1459" w:rsidRDefault="00533381">
      <w:pPr>
        <w:pStyle w:val="20"/>
        <w:framePr w:w="9696" w:h="2232" w:hRule="exact" w:wrap="none" w:vAnchor="page" w:hAnchor="page" w:x="1333" w:y="3245"/>
        <w:shd w:val="clear" w:color="auto" w:fill="auto"/>
        <w:spacing w:before="0" w:after="0" w:line="360" w:lineRule="exact"/>
        <w:rPr>
          <w:sz w:val="28"/>
          <w:szCs w:val="28"/>
        </w:rPr>
      </w:pPr>
      <w:r w:rsidRPr="00EF1459">
        <w:rPr>
          <w:sz w:val="28"/>
          <w:szCs w:val="28"/>
          <w:lang w:val="kk-KZ" w:eastAsia="kk-KZ" w:bidi="kk-KZ"/>
        </w:rPr>
        <w:t xml:space="preserve">Ақтау қаласының әкімдігі </w:t>
      </w:r>
      <w:r w:rsidRPr="00EF1459">
        <w:rPr>
          <w:sz w:val="28"/>
          <w:szCs w:val="28"/>
        </w:rPr>
        <w:t xml:space="preserve">мен Элиста </w:t>
      </w:r>
      <w:r w:rsidRPr="00EF1459">
        <w:rPr>
          <w:sz w:val="28"/>
          <w:szCs w:val="28"/>
          <w:lang w:val="kk-KZ" w:eastAsia="kk-KZ" w:bidi="kk-KZ"/>
        </w:rPr>
        <w:t>қаласының</w:t>
      </w:r>
      <w:r w:rsidRPr="00EF1459">
        <w:rPr>
          <w:sz w:val="28"/>
          <w:szCs w:val="28"/>
          <w:lang w:val="kk-KZ" w:eastAsia="kk-KZ" w:bidi="kk-KZ"/>
        </w:rPr>
        <w:t xml:space="preserve"> әкімшілігі (бүдан әрі - Тараптар) арасындағы екі жақты қарым-қатынастарды арттыру, жан-жақты пайдалы тәжірибелермен алмасу мақсатында және достық келіссөздер арқылы тең қүқықт</w:t>
      </w:r>
      <w:r w:rsidRPr="00EF1459">
        <w:rPr>
          <w:sz w:val="28"/>
          <w:szCs w:val="28"/>
          <w:lang w:val="kk-KZ" w:eastAsia="kk-KZ" w:bidi="kk-KZ"/>
        </w:rPr>
        <w:t>ық принциптері мен өзара тиімділікті басшылыққа ала отырып, бауырластық қатынасты белгілеу туралы келісімге келді және төмендегідей уағдаласты:</w:t>
      </w:r>
    </w:p>
    <w:p w:rsidR="00E9336B" w:rsidRPr="00EF1459" w:rsidRDefault="00533381">
      <w:pPr>
        <w:pStyle w:val="20"/>
        <w:framePr w:w="9696" w:h="685" w:hRule="exact" w:wrap="none" w:vAnchor="page" w:hAnchor="page" w:x="1333" w:y="6203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rPr>
          <w:sz w:val="28"/>
          <w:szCs w:val="28"/>
        </w:rPr>
      </w:pPr>
      <w:r w:rsidRPr="00EF1459">
        <w:rPr>
          <w:sz w:val="28"/>
          <w:szCs w:val="28"/>
        </w:rPr>
        <w:t xml:space="preserve">Тараптар </w:t>
      </w:r>
      <w:r w:rsidRPr="00EF1459">
        <w:rPr>
          <w:sz w:val="28"/>
          <w:szCs w:val="28"/>
          <w:lang w:val="kk-KZ" w:eastAsia="kk-KZ" w:bidi="kk-KZ"/>
        </w:rPr>
        <w:t>өз</w:t>
      </w:r>
      <w:r w:rsidRPr="00EF1459">
        <w:rPr>
          <w:sz w:val="28"/>
          <w:szCs w:val="28"/>
          <w:lang w:val="kk-KZ" w:eastAsia="kk-KZ" w:bidi="kk-KZ"/>
        </w:rPr>
        <w:t xml:space="preserve"> құзіретінің шеңберінде өнеркәсіп, инвестициялық қызмет және сыртқы экономикалық байланыстарды </w:t>
      </w:r>
      <w:r w:rsidRPr="00EF1459">
        <w:rPr>
          <w:sz w:val="28"/>
          <w:szCs w:val="28"/>
          <w:lang w:val="kk-KZ" w:eastAsia="kk-KZ" w:bidi="kk-KZ"/>
        </w:rPr>
        <w:t>дамытуға ықпал етеді;</w:t>
      </w:r>
    </w:p>
    <w:p w:rsidR="00E9336B" w:rsidRPr="00EF1459" w:rsidRDefault="00533381">
      <w:pPr>
        <w:pStyle w:val="20"/>
        <w:framePr w:w="9696" w:h="4007" w:hRule="exact" w:wrap="none" w:vAnchor="page" w:hAnchor="page" w:x="1333" w:y="7358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296" w:line="360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Тараптар </w:t>
      </w:r>
      <w:r w:rsidRPr="00EF1459">
        <w:rPr>
          <w:sz w:val="28"/>
          <w:szCs w:val="28"/>
          <w:lang w:val="kk-KZ" w:eastAsia="kk-KZ" w:bidi="kk-KZ"/>
        </w:rPr>
        <w:t>сауда нарығының дамуына ықпал етеді және тең жағдайда Тараптардың шаруашылық субьектілерінің өкілдігін құруға және тиімді жүмысына қолайлы жағдайды қамтамасыз етеді;</w:t>
      </w:r>
    </w:p>
    <w:p w:rsidR="00E9336B" w:rsidRPr="00EF1459" w:rsidRDefault="00533381">
      <w:pPr>
        <w:pStyle w:val="20"/>
        <w:framePr w:w="9696" w:h="4007" w:hRule="exact" w:wrap="none" w:vAnchor="page" w:hAnchor="page" w:x="1333" w:y="7358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308" w:line="365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Тараптар </w:t>
      </w:r>
      <w:r w:rsidRPr="00EF1459">
        <w:rPr>
          <w:sz w:val="28"/>
          <w:szCs w:val="28"/>
          <w:lang w:val="kk-KZ" w:eastAsia="kk-KZ" w:bidi="kk-KZ"/>
        </w:rPr>
        <w:t xml:space="preserve">Ақтау қаласы </w:t>
      </w:r>
      <w:r w:rsidRPr="00EF1459">
        <w:rPr>
          <w:sz w:val="28"/>
          <w:szCs w:val="28"/>
        </w:rPr>
        <w:t xml:space="preserve">мен Элиста </w:t>
      </w:r>
      <w:r w:rsidRPr="00EF1459">
        <w:rPr>
          <w:sz w:val="28"/>
          <w:szCs w:val="28"/>
          <w:lang w:val="kk-KZ" w:eastAsia="kk-KZ" w:bidi="kk-KZ"/>
        </w:rPr>
        <w:t>қаласының</w:t>
      </w:r>
      <w:r w:rsidRPr="00EF1459">
        <w:rPr>
          <w:sz w:val="28"/>
          <w:szCs w:val="28"/>
          <w:lang w:val="kk-KZ" w:eastAsia="kk-KZ" w:bidi="kk-KZ"/>
        </w:rPr>
        <w:t xml:space="preserve"> кәсіпорындарына </w:t>
      </w:r>
      <w:r w:rsidRPr="00EF1459">
        <w:rPr>
          <w:sz w:val="28"/>
          <w:szCs w:val="28"/>
          <w:lang w:val="kk-KZ" w:eastAsia="kk-KZ" w:bidi="kk-KZ"/>
        </w:rPr>
        <w:t>көрмелер мен жәрмеңкелер өткізуге ықпал етеді;</w:t>
      </w:r>
    </w:p>
    <w:p w:rsidR="00E9336B" w:rsidRPr="00EF1459" w:rsidRDefault="00533381">
      <w:pPr>
        <w:pStyle w:val="20"/>
        <w:framePr w:w="9696" w:h="4007" w:hRule="exact" w:wrap="none" w:vAnchor="page" w:hAnchor="page" w:x="1333" w:y="7358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355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Тараптар </w:t>
      </w:r>
      <w:r w:rsidRPr="00EF1459">
        <w:rPr>
          <w:sz w:val="28"/>
          <w:szCs w:val="28"/>
          <w:lang w:val="kk-KZ" w:eastAsia="kk-KZ" w:bidi="kk-KZ"/>
        </w:rPr>
        <w:t xml:space="preserve">Ақтау </w:t>
      </w:r>
      <w:r w:rsidRPr="00EF1459">
        <w:rPr>
          <w:sz w:val="28"/>
          <w:szCs w:val="28"/>
        </w:rPr>
        <w:t xml:space="preserve">мен Элиста </w:t>
      </w:r>
      <w:r w:rsidRPr="00EF1459">
        <w:rPr>
          <w:sz w:val="28"/>
          <w:szCs w:val="28"/>
          <w:lang w:val="kk-KZ" w:eastAsia="kk-KZ" w:bidi="kk-KZ"/>
        </w:rPr>
        <w:t>қалаларының</w:t>
      </w:r>
      <w:r w:rsidRPr="00EF1459">
        <w:rPr>
          <w:sz w:val="28"/>
          <w:szCs w:val="28"/>
          <w:lang w:val="kk-KZ" w:eastAsia="kk-KZ" w:bidi="kk-KZ"/>
        </w:rPr>
        <w:t xml:space="preserve"> кәсіпорындары, ғылыми мекемелер мен үйымдары, денсаулық сақтау мекемелері мен оқу орындарының арасындағы </w:t>
      </w:r>
      <w:r w:rsidRPr="00EF1459">
        <w:rPr>
          <w:sz w:val="28"/>
          <w:szCs w:val="28"/>
        </w:rPr>
        <w:t xml:space="preserve">байланыстарды </w:t>
      </w:r>
      <w:r w:rsidRPr="00EF1459">
        <w:rPr>
          <w:sz w:val="28"/>
          <w:szCs w:val="28"/>
          <w:lang w:val="kk-KZ" w:eastAsia="kk-KZ" w:bidi="kk-KZ"/>
        </w:rPr>
        <w:t>бекіту мен нығайтуға ықпал етеді;</w:t>
      </w:r>
    </w:p>
    <w:p w:rsidR="00E9336B" w:rsidRPr="00EF1459" w:rsidRDefault="00533381">
      <w:pPr>
        <w:pStyle w:val="20"/>
        <w:framePr w:w="9696" w:h="2569" w:hRule="exact" w:wrap="none" w:vAnchor="page" w:hAnchor="page" w:x="1333" w:y="11663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296" w:line="355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Тараптар </w:t>
      </w:r>
      <w:r w:rsidRPr="00EF1459">
        <w:rPr>
          <w:sz w:val="28"/>
          <w:szCs w:val="28"/>
          <w:lang w:val="kk-KZ" w:eastAsia="kk-KZ" w:bidi="kk-KZ"/>
        </w:rPr>
        <w:t xml:space="preserve">Ақтау </w:t>
      </w:r>
      <w:r w:rsidRPr="00EF1459">
        <w:rPr>
          <w:sz w:val="28"/>
          <w:szCs w:val="28"/>
        </w:rPr>
        <w:t>мен</w:t>
      </w:r>
      <w:r w:rsidRPr="00EF1459">
        <w:rPr>
          <w:sz w:val="28"/>
          <w:szCs w:val="28"/>
        </w:rPr>
        <w:t xml:space="preserve"> Элиста </w:t>
      </w:r>
      <w:r w:rsidRPr="00EF1459">
        <w:rPr>
          <w:sz w:val="28"/>
          <w:szCs w:val="28"/>
          <w:lang w:val="kk-KZ" w:eastAsia="kk-KZ" w:bidi="kk-KZ"/>
        </w:rPr>
        <w:t>қалаларындағы</w:t>
      </w:r>
      <w:r w:rsidRPr="00EF1459">
        <w:rPr>
          <w:sz w:val="28"/>
          <w:szCs w:val="28"/>
          <w:lang w:val="kk-KZ" w:eastAsia="kk-KZ" w:bidi="kk-KZ"/>
        </w:rPr>
        <w:t xml:space="preserve"> театрлар, мүражайлар, шығармашылық одақтар, қоғамдастықтар мен қорлар арасындағы тікелей байланыстарға, сондай - ақ қолөнер көрмелерін, өнер үжымдары мен солистердің гастрольдерін өткізуге ықпал етеді;</w:t>
      </w:r>
    </w:p>
    <w:p w:rsidR="00E9336B" w:rsidRPr="00EF1459" w:rsidRDefault="00533381">
      <w:pPr>
        <w:pStyle w:val="20"/>
        <w:framePr w:w="9696" w:h="2569" w:hRule="exact" w:wrap="none" w:vAnchor="page" w:hAnchor="page" w:x="1333" w:y="11663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360" w:lineRule="exact"/>
        <w:rPr>
          <w:sz w:val="28"/>
          <w:szCs w:val="28"/>
        </w:rPr>
      </w:pPr>
      <w:r w:rsidRPr="00EF1459">
        <w:rPr>
          <w:sz w:val="28"/>
          <w:szCs w:val="28"/>
        </w:rPr>
        <w:t xml:space="preserve">Тараптар </w:t>
      </w:r>
      <w:r w:rsidRPr="00EF1459">
        <w:rPr>
          <w:sz w:val="28"/>
          <w:szCs w:val="28"/>
          <w:lang w:val="kk-KZ" w:eastAsia="kk-KZ" w:bidi="kk-KZ"/>
        </w:rPr>
        <w:t xml:space="preserve">екі қала арасындағы </w:t>
      </w:r>
      <w:r w:rsidRPr="00EF1459">
        <w:rPr>
          <w:sz w:val="28"/>
          <w:szCs w:val="28"/>
          <w:lang w:val="kk-KZ" w:eastAsia="kk-KZ" w:bidi="kk-KZ"/>
        </w:rPr>
        <w:t>туризмнің дамуына жан - жақты қолдау көрсетеді;</w:t>
      </w:r>
    </w:p>
    <w:p w:rsidR="00E9336B" w:rsidRPr="00EF1459" w:rsidRDefault="00E9336B">
      <w:pPr>
        <w:rPr>
          <w:rFonts w:ascii="Arial" w:hAnsi="Arial" w:cs="Arial"/>
          <w:sz w:val="28"/>
          <w:szCs w:val="28"/>
        </w:rPr>
        <w:sectPr w:rsidR="00E9336B" w:rsidRPr="00EF14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36B" w:rsidRPr="00EF1459" w:rsidRDefault="00533381">
      <w:pPr>
        <w:pStyle w:val="20"/>
        <w:framePr w:w="9691" w:h="5079" w:hRule="exact" w:wrap="none" w:vAnchor="page" w:hAnchor="page" w:x="1339" w:y="990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300" w:line="355" w:lineRule="exact"/>
        <w:rPr>
          <w:sz w:val="28"/>
          <w:szCs w:val="28"/>
        </w:rPr>
      </w:pPr>
      <w:r w:rsidRPr="00EF1459">
        <w:rPr>
          <w:sz w:val="28"/>
          <w:szCs w:val="28"/>
        </w:rPr>
        <w:lastRenderedPageBreak/>
        <w:t xml:space="preserve">Осы </w:t>
      </w:r>
      <w:r w:rsidRPr="00EF1459">
        <w:rPr>
          <w:sz w:val="28"/>
          <w:szCs w:val="28"/>
          <w:lang w:val="kk-KZ" w:eastAsia="kk-KZ" w:bidi="kk-KZ"/>
        </w:rPr>
        <w:t xml:space="preserve">Келісімнің ережелерін іске асыру мақсатында Тараптар Қазақстан Республикасы </w:t>
      </w:r>
      <w:r w:rsidRPr="00EF1459">
        <w:rPr>
          <w:sz w:val="28"/>
          <w:szCs w:val="28"/>
        </w:rPr>
        <w:t xml:space="preserve">мен </w:t>
      </w:r>
      <w:r w:rsidRPr="00EF1459">
        <w:rPr>
          <w:sz w:val="28"/>
          <w:szCs w:val="28"/>
          <w:lang w:val="kk-KZ" w:eastAsia="kk-KZ" w:bidi="kk-KZ"/>
        </w:rPr>
        <w:t xml:space="preserve">Ресей Федерациясы </w:t>
      </w:r>
      <w:r w:rsidRPr="00EF1459">
        <w:rPr>
          <w:sz w:val="28"/>
          <w:szCs w:val="28"/>
        </w:rPr>
        <w:t xml:space="preserve">Калмыкия </w:t>
      </w:r>
      <w:r w:rsidRPr="00EF1459">
        <w:rPr>
          <w:sz w:val="28"/>
          <w:szCs w:val="28"/>
          <w:lang w:val="kk-KZ" w:eastAsia="kk-KZ" w:bidi="kk-KZ"/>
        </w:rPr>
        <w:t>Республикасының заңнамаларына сәйкес екі жақты ынтымақтастықтың нақты бағыт</w:t>
      </w:r>
      <w:r w:rsidRPr="00EF1459">
        <w:rPr>
          <w:sz w:val="28"/>
          <w:szCs w:val="28"/>
          <w:lang w:val="kk-KZ" w:eastAsia="kk-KZ" w:bidi="kk-KZ"/>
        </w:rPr>
        <w:t>тарына қатысты жеке келісім жасаса алады;</w:t>
      </w:r>
    </w:p>
    <w:p w:rsidR="00E9336B" w:rsidRPr="00EF1459" w:rsidRDefault="00533381">
      <w:pPr>
        <w:pStyle w:val="20"/>
        <w:framePr w:w="9691" w:h="5079" w:hRule="exact" w:wrap="none" w:vAnchor="page" w:hAnchor="page" w:x="1339" w:y="990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376" w:line="355" w:lineRule="exact"/>
        <w:rPr>
          <w:sz w:val="28"/>
          <w:szCs w:val="28"/>
          <w:lang w:val="kk-KZ"/>
        </w:rPr>
      </w:pPr>
      <w:r w:rsidRPr="00EF1459">
        <w:rPr>
          <w:sz w:val="28"/>
          <w:szCs w:val="28"/>
          <w:lang w:val="kk-KZ" w:eastAsia="kk-KZ" w:bidi="kk-KZ"/>
        </w:rPr>
        <w:t>Осы келісімнің әрекет ету мерзімі 5 жыл. Егер келісу мерзімі өтіп кеткен жағдайда және Тараптардың ешқайсысы оның күшін жою жөнінде жарияламайтын болса, келісім автоматты түрде (дағды бойынша) үзартылады;</w:t>
      </w:r>
    </w:p>
    <w:p w:rsidR="00E9336B" w:rsidRPr="00EF1459" w:rsidRDefault="00533381">
      <w:pPr>
        <w:pStyle w:val="20"/>
        <w:framePr w:w="9691" w:h="5079" w:hRule="exact" w:wrap="none" w:vAnchor="page" w:hAnchor="page" w:x="1339" w:y="990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342" w:line="260" w:lineRule="exact"/>
        <w:rPr>
          <w:sz w:val="28"/>
          <w:szCs w:val="28"/>
          <w:lang w:val="kk-KZ"/>
        </w:rPr>
      </w:pPr>
      <w:r w:rsidRPr="00EF1459">
        <w:rPr>
          <w:sz w:val="28"/>
          <w:szCs w:val="28"/>
          <w:lang w:val="kk-KZ" w:eastAsia="kk-KZ" w:bidi="kk-KZ"/>
        </w:rPr>
        <w:t>Осы Келіс</w:t>
      </w:r>
      <w:r w:rsidRPr="00EF1459">
        <w:rPr>
          <w:sz w:val="28"/>
          <w:szCs w:val="28"/>
          <w:lang w:val="kk-KZ" w:eastAsia="kk-KZ" w:bidi="kk-KZ"/>
        </w:rPr>
        <w:t>ім қол қойылған күннен бастап күшіне енеді;</w:t>
      </w:r>
    </w:p>
    <w:p w:rsidR="00E9336B" w:rsidRPr="00EF1459" w:rsidRDefault="00533381">
      <w:pPr>
        <w:pStyle w:val="20"/>
        <w:framePr w:w="9691" w:h="5079" w:hRule="exact" w:wrap="none" w:vAnchor="page" w:hAnchor="page" w:x="1339" w:y="99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360" w:lineRule="exact"/>
        <w:rPr>
          <w:sz w:val="28"/>
          <w:szCs w:val="28"/>
          <w:lang w:val="kk-KZ"/>
        </w:rPr>
      </w:pPr>
      <w:r w:rsidRPr="00EF1459">
        <w:rPr>
          <w:sz w:val="28"/>
          <w:szCs w:val="28"/>
          <w:lang w:val="kk-KZ" w:eastAsia="kk-KZ" w:bidi="kk-KZ"/>
        </w:rPr>
        <w:t>Ақтау қаласында, 16 маусым 2015 жылы Қазақ және Орыс тілдерінде екі түпнүсқада жасақталды.</w:t>
      </w:r>
    </w:p>
    <w:p w:rsidR="00E9336B" w:rsidRPr="00EF1459" w:rsidRDefault="00533381">
      <w:pPr>
        <w:pStyle w:val="a5"/>
        <w:framePr w:wrap="none" w:vAnchor="page" w:hAnchor="page" w:x="1344" w:y="7152"/>
        <w:shd w:val="clear" w:color="auto" w:fill="auto"/>
        <w:tabs>
          <w:tab w:val="left" w:pos="4512"/>
        </w:tabs>
        <w:spacing w:line="260" w:lineRule="exact"/>
        <w:jc w:val="both"/>
        <w:rPr>
          <w:sz w:val="28"/>
          <w:szCs w:val="28"/>
        </w:rPr>
      </w:pPr>
      <w:r w:rsidRPr="00EF1459">
        <w:rPr>
          <w:sz w:val="28"/>
          <w:szCs w:val="28"/>
        </w:rPr>
        <w:t>Ақтау қаласының әкімі</w:t>
      </w:r>
      <w:r w:rsidRPr="00EF1459">
        <w:rPr>
          <w:sz w:val="28"/>
          <w:szCs w:val="28"/>
        </w:rPr>
        <w:tab/>
      </w:r>
      <w:r w:rsidRPr="00EF1459">
        <w:rPr>
          <w:sz w:val="28"/>
          <w:szCs w:val="28"/>
          <w:lang w:eastAsia="ru-RU" w:bidi="ru-RU"/>
        </w:rPr>
        <w:t xml:space="preserve">Элиста </w:t>
      </w:r>
      <w:r w:rsidRPr="00EF1459">
        <w:rPr>
          <w:sz w:val="28"/>
          <w:szCs w:val="28"/>
        </w:rPr>
        <w:t>қаласы</w:t>
      </w:r>
      <w:r w:rsidRPr="00EF1459">
        <w:rPr>
          <w:sz w:val="28"/>
          <w:szCs w:val="28"/>
        </w:rPr>
        <w:t xml:space="preserve"> әкімшілігінің</w:t>
      </w:r>
    </w:p>
    <w:p w:rsidR="00E9336B" w:rsidRPr="00EF1459" w:rsidRDefault="00EF1459">
      <w:pPr>
        <w:framePr w:wrap="none" w:vAnchor="page" w:hAnchor="page" w:x="1200" w:y="7696"/>
        <w:rPr>
          <w:rFonts w:ascii="Arial" w:hAnsi="Arial" w:cs="Arial"/>
          <w:sz w:val="28"/>
          <w:szCs w:val="28"/>
        </w:rPr>
      </w:pPr>
      <w:r w:rsidRPr="00EF1459">
        <w:rPr>
          <w:rFonts w:ascii="Arial" w:hAnsi="Arial" w:cs="Arial"/>
          <w:sz w:val="28"/>
          <w:szCs w:val="28"/>
        </w:rPr>
        <w:pict>
          <v:shape id="_x0000_i1026" type="#_x0000_t75" style="width:393.3pt;height:122.95pt">
            <v:imagedata r:id="rId9" r:href="rId10"/>
          </v:shape>
        </w:pict>
      </w:r>
    </w:p>
    <w:p w:rsidR="00E9336B" w:rsidRPr="00EF1459" w:rsidRDefault="00533381">
      <w:pPr>
        <w:pStyle w:val="a5"/>
        <w:framePr w:wrap="none" w:vAnchor="page" w:hAnchor="page" w:x="5856" w:y="7507"/>
        <w:shd w:val="clear" w:color="auto" w:fill="auto"/>
        <w:spacing w:line="260" w:lineRule="exact"/>
        <w:rPr>
          <w:sz w:val="28"/>
          <w:szCs w:val="28"/>
        </w:rPr>
      </w:pPr>
      <w:r w:rsidRPr="00EF1459">
        <w:rPr>
          <w:sz w:val="28"/>
          <w:szCs w:val="28"/>
        </w:rPr>
        <w:t>басшысы</w:t>
      </w:r>
    </w:p>
    <w:p w:rsidR="00E9336B" w:rsidRPr="00EF1459" w:rsidRDefault="00533381">
      <w:pPr>
        <w:pStyle w:val="22"/>
        <w:framePr w:wrap="none" w:vAnchor="page" w:hAnchor="page" w:x="9038" w:y="8391"/>
        <w:shd w:val="clear" w:color="auto" w:fill="auto"/>
        <w:spacing w:line="260" w:lineRule="exact"/>
        <w:ind w:left="15"/>
        <w:rPr>
          <w:sz w:val="28"/>
          <w:szCs w:val="28"/>
        </w:rPr>
      </w:pPr>
      <w:r w:rsidRPr="00EF1459">
        <w:rPr>
          <w:sz w:val="28"/>
          <w:szCs w:val="28"/>
        </w:rPr>
        <w:t>уев</w:t>
      </w:r>
    </w:p>
    <w:p w:rsidR="00E9336B" w:rsidRPr="00EF1459" w:rsidRDefault="00E9336B">
      <w:pPr>
        <w:rPr>
          <w:rFonts w:ascii="Arial" w:hAnsi="Arial" w:cs="Arial"/>
          <w:sz w:val="28"/>
          <w:szCs w:val="28"/>
        </w:rPr>
      </w:pPr>
    </w:p>
    <w:sectPr w:rsidR="00E9336B" w:rsidRPr="00EF1459" w:rsidSect="00E933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81" w:rsidRDefault="00533381" w:rsidP="00E9336B">
      <w:r>
        <w:separator/>
      </w:r>
    </w:p>
  </w:endnote>
  <w:endnote w:type="continuationSeparator" w:id="1">
    <w:p w:rsidR="00533381" w:rsidRDefault="00533381" w:rsidP="00E9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81" w:rsidRDefault="00533381"/>
  </w:footnote>
  <w:footnote w:type="continuationSeparator" w:id="1">
    <w:p w:rsidR="00533381" w:rsidRDefault="005333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6EE9"/>
    <w:multiLevelType w:val="multilevel"/>
    <w:tmpl w:val="A6DCCE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C06696"/>
    <w:multiLevelType w:val="multilevel"/>
    <w:tmpl w:val="CC7418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3E4981"/>
    <w:multiLevelType w:val="multilevel"/>
    <w:tmpl w:val="16BEDCF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336B"/>
    <w:rsid w:val="00533381"/>
    <w:rsid w:val="00E9336B"/>
    <w:rsid w:val="00EF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33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33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9336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9336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9336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E9336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kk-KZ" w:eastAsia="kk-KZ" w:bidi="kk-KZ"/>
    </w:rPr>
  </w:style>
  <w:style w:type="character" w:customStyle="1" w:styleId="21">
    <w:name w:val="Подпись к картинке (2)_"/>
    <w:basedOn w:val="a0"/>
    <w:link w:val="22"/>
    <w:rsid w:val="00E9336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kk-KZ" w:eastAsia="kk-KZ" w:bidi="kk-KZ"/>
    </w:rPr>
  </w:style>
  <w:style w:type="paragraph" w:customStyle="1" w:styleId="10">
    <w:name w:val="Заголовок №1"/>
    <w:basedOn w:val="a"/>
    <w:link w:val="1"/>
    <w:rsid w:val="00E9336B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9336B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9336B"/>
    <w:pPr>
      <w:shd w:val="clear" w:color="auto" w:fill="FFFFFF"/>
      <w:spacing w:before="900" w:after="540" w:line="317" w:lineRule="exact"/>
      <w:ind w:firstLine="740"/>
      <w:jc w:val="both"/>
    </w:pPr>
    <w:rPr>
      <w:rFonts w:ascii="Arial" w:eastAsia="Arial" w:hAnsi="Arial" w:cs="Arial"/>
      <w:sz w:val="26"/>
      <w:szCs w:val="26"/>
    </w:rPr>
  </w:style>
  <w:style w:type="paragraph" w:customStyle="1" w:styleId="a5">
    <w:name w:val="Подпись к картинке"/>
    <w:basedOn w:val="a"/>
    <w:link w:val="a4"/>
    <w:rsid w:val="00E9336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  <w:lang w:val="kk-KZ" w:eastAsia="kk-KZ" w:bidi="kk-KZ"/>
    </w:rPr>
  </w:style>
  <w:style w:type="paragraph" w:customStyle="1" w:styleId="22">
    <w:name w:val="Подпись к картинке (2)"/>
    <w:basedOn w:val="a"/>
    <w:link w:val="21"/>
    <w:rsid w:val="00E9336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3658</Characters>
  <Application>Microsoft Office Word</Application>
  <DocSecurity>0</DocSecurity>
  <Lines>30</Lines>
  <Paragraphs>8</Paragraphs>
  <ScaleCrop>false</ScaleCrop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_iXi_</cp:lastModifiedBy>
  <cp:revision>2</cp:revision>
  <dcterms:created xsi:type="dcterms:W3CDTF">2015-06-17T13:28:00Z</dcterms:created>
  <dcterms:modified xsi:type="dcterms:W3CDTF">2015-06-17T13:30:00Z</dcterms:modified>
</cp:coreProperties>
</file>