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7354FE" w:rsidRDefault="007354FE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354FE" w:rsidRDefault="007354FE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C33F57" w:rsidP="00C33F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C2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7354FE">
        <w:rPr>
          <w:rFonts w:ascii="Times New Roman" w:hAnsi="Times New Roman" w:cs="Times New Roman"/>
          <w:sz w:val="28"/>
          <w:szCs w:val="28"/>
        </w:rPr>
        <w:t xml:space="preserve"> 2014 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512730" w:rsidRPr="00C33F5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C33F57">
        <w:rPr>
          <w:rFonts w:ascii="Times New Roman" w:hAnsi="Times New Roman" w:cs="Times New Roman"/>
          <w:b/>
          <w:sz w:val="28"/>
          <w:szCs w:val="28"/>
        </w:rPr>
        <w:t>78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7354FE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3F57" w:rsidRDefault="00512730" w:rsidP="00540E5F">
      <w:pPr>
        <w:spacing w:after="0"/>
        <w:ind w:left="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33F57">
        <w:rPr>
          <w:rFonts w:ascii="Times New Roman" w:hAnsi="Times New Roman" w:cs="Times New Roman"/>
          <w:sz w:val="28"/>
          <w:szCs w:val="28"/>
        </w:rPr>
        <w:t xml:space="preserve">многолетний и добросовестный труд, а также в связи с празднованием </w:t>
      </w:r>
      <w:r w:rsidR="00540E5F">
        <w:rPr>
          <w:rFonts w:ascii="Times New Roman" w:hAnsi="Times New Roman" w:cs="Times New Roman"/>
          <w:sz w:val="28"/>
          <w:szCs w:val="28"/>
        </w:rPr>
        <w:t xml:space="preserve">  </w:t>
      </w:r>
      <w:r w:rsidR="00C33F57">
        <w:rPr>
          <w:rFonts w:ascii="Times New Roman" w:hAnsi="Times New Roman" w:cs="Times New Roman"/>
          <w:sz w:val="28"/>
          <w:szCs w:val="28"/>
        </w:rPr>
        <w:t>Дня работников доро</w:t>
      </w:r>
      <w:r w:rsidR="00540E5F">
        <w:rPr>
          <w:rFonts w:ascii="Times New Roman" w:hAnsi="Times New Roman" w:cs="Times New Roman"/>
          <w:sz w:val="28"/>
          <w:szCs w:val="28"/>
        </w:rPr>
        <w:t>ж</w:t>
      </w:r>
      <w:r w:rsidR="00C33F57">
        <w:rPr>
          <w:rFonts w:ascii="Times New Roman" w:hAnsi="Times New Roman" w:cs="Times New Roman"/>
          <w:sz w:val="28"/>
          <w:szCs w:val="28"/>
        </w:rPr>
        <w:t xml:space="preserve">ного хозяйства </w:t>
      </w:r>
      <w:r w:rsidRPr="00C33F57">
        <w:rPr>
          <w:rFonts w:ascii="Times New Roman" w:hAnsi="Times New Roman" w:cs="Times New Roman"/>
          <w:sz w:val="28"/>
          <w:szCs w:val="28"/>
        </w:rPr>
        <w:t>наградить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730" w:rsidRDefault="00512730" w:rsidP="00540E5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93"/>
        <w:gridCol w:w="5360"/>
      </w:tblGrid>
      <w:tr w:rsidR="00061E87" w:rsidTr="00727E04">
        <w:tc>
          <w:tcPr>
            <w:tcW w:w="3544" w:type="dxa"/>
          </w:tcPr>
          <w:p w:rsidR="00061E87" w:rsidRDefault="00061E87" w:rsidP="00C33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ДОЛГАНОВУ </w:t>
            </w:r>
          </w:p>
          <w:p w:rsidR="00061E87" w:rsidRPr="00061E87" w:rsidRDefault="00061E87" w:rsidP="00C33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E87">
              <w:rPr>
                <w:rFonts w:ascii="Times New Roman" w:hAnsi="Times New Roman" w:cs="Times New Roman"/>
                <w:b/>
                <w:sz w:val="28"/>
                <w:szCs w:val="28"/>
              </w:rPr>
              <w:t>Надежду Павловну</w:t>
            </w:r>
          </w:p>
        </w:tc>
        <w:tc>
          <w:tcPr>
            <w:tcW w:w="593" w:type="dxa"/>
          </w:tcPr>
          <w:p w:rsidR="00061E87" w:rsidRPr="001321D3" w:rsidRDefault="00061E87" w:rsidP="00C3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061E87" w:rsidRDefault="00061E87" w:rsidP="00C3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участка по ремонту автомобильных дорог муниципального бюджетного учреждения «Городское зеленое хозяйство»;</w:t>
            </w:r>
          </w:p>
          <w:p w:rsidR="00061E87" w:rsidRDefault="00061E87" w:rsidP="00C3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E87" w:rsidTr="00727E04">
        <w:tc>
          <w:tcPr>
            <w:tcW w:w="3544" w:type="dxa"/>
          </w:tcPr>
          <w:p w:rsidR="00061E87" w:rsidRDefault="00061E87" w:rsidP="00C33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СИМКОВИЧ </w:t>
            </w:r>
          </w:p>
          <w:p w:rsidR="00061E87" w:rsidRPr="00061E87" w:rsidRDefault="00061E87" w:rsidP="00C33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E87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Владимира Анатольевича</w:t>
            </w:r>
          </w:p>
        </w:tc>
        <w:tc>
          <w:tcPr>
            <w:tcW w:w="593" w:type="dxa"/>
          </w:tcPr>
          <w:p w:rsidR="00061E87" w:rsidRPr="001321D3" w:rsidRDefault="00061E87" w:rsidP="00C3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061E87" w:rsidRDefault="00061E87" w:rsidP="00C3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оператора битумно-цементной машины участка по ремонту автомобильных дорог муниципального бюджетного учреждения «Городское зеленое хозяйство»;</w:t>
            </w:r>
          </w:p>
          <w:p w:rsidR="00061E87" w:rsidRPr="001321D3" w:rsidRDefault="00061E87" w:rsidP="00C3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E87" w:rsidTr="00727E04">
        <w:tc>
          <w:tcPr>
            <w:tcW w:w="3544" w:type="dxa"/>
          </w:tcPr>
          <w:p w:rsidR="00061E87" w:rsidRDefault="00061E87" w:rsidP="00C33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</w:t>
            </w:r>
            <w:r w:rsidR="00F86AC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РКИНА </w:t>
            </w:r>
          </w:p>
          <w:p w:rsidR="00061E87" w:rsidRPr="00061E87" w:rsidRDefault="00061E87" w:rsidP="00C33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Дениса Николаевича </w:t>
            </w:r>
          </w:p>
        </w:tc>
        <w:tc>
          <w:tcPr>
            <w:tcW w:w="593" w:type="dxa"/>
          </w:tcPr>
          <w:p w:rsidR="00061E87" w:rsidRPr="001321D3" w:rsidRDefault="00061E87" w:rsidP="00C3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061E87" w:rsidRDefault="00061E87" w:rsidP="00C3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машиниста катка участка по ремонту автомобильных дорог  муниципального бюджетного учреждения «Городское зеленое хозяйство»;</w:t>
            </w:r>
          </w:p>
          <w:p w:rsidR="00061E87" w:rsidRPr="001321D3" w:rsidRDefault="00061E87" w:rsidP="00C3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E87" w:rsidTr="00727E04">
        <w:tc>
          <w:tcPr>
            <w:tcW w:w="3544" w:type="dxa"/>
          </w:tcPr>
          <w:p w:rsidR="00061E87" w:rsidRDefault="00061E87" w:rsidP="00C33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КОБЫЛЬЧЕНКО </w:t>
            </w:r>
            <w:r w:rsidRPr="00061E87">
              <w:rPr>
                <w:rFonts w:ascii="Times New Roman" w:hAnsi="Times New Roman" w:cs="Times New Roman"/>
                <w:b/>
                <w:sz w:val="28"/>
                <w:szCs w:val="28"/>
              </w:rPr>
              <w:t>Алексея Ивановича</w:t>
            </w:r>
          </w:p>
        </w:tc>
        <w:tc>
          <w:tcPr>
            <w:tcW w:w="593" w:type="dxa"/>
          </w:tcPr>
          <w:p w:rsidR="00061E87" w:rsidRDefault="00061E87" w:rsidP="00C3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061E87" w:rsidRDefault="00061E87" w:rsidP="00C3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оператора участка по ремонту автомобильных дорог муниципального бюджетного учреждения «Городское зеленое хозяйство».</w:t>
            </w:r>
          </w:p>
          <w:p w:rsidR="00061E87" w:rsidRDefault="00061E87" w:rsidP="00C3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1D3" w:rsidRDefault="001321D3"/>
    <w:p w:rsidR="001321D3" w:rsidRPr="00416613" w:rsidRDefault="001321D3" w:rsidP="0089763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6C746F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1321D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730"/>
    <w:rsid w:val="00042E7C"/>
    <w:rsid w:val="00061E87"/>
    <w:rsid w:val="0012285C"/>
    <w:rsid w:val="001321D3"/>
    <w:rsid w:val="001F5CF5"/>
    <w:rsid w:val="00200AFF"/>
    <w:rsid w:val="00351C01"/>
    <w:rsid w:val="004C2D3E"/>
    <w:rsid w:val="00512730"/>
    <w:rsid w:val="00540E5F"/>
    <w:rsid w:val="005B5899"/>
    <w:rsid w:val="0062285B"/>
    <w:rsid w:val="00695239"/>
    <w:rsid w:val="006B30CF"/>
    <w:rsid w:val="006C746F"/>
    <w:rsid w:val="00727E04"/>
    <w:rsid w:val="0073376B"/>
    <w:rsid w:val="007354FE"/>
    <w:rsid w:val="00736BFC"/>
    <w:rsid w:val="007813D9"/>
    <w:rsid w:val="00897630"/>
    <w:rsid w:val="009B751B"/>
    <w:rsid w:val="009F4824"/>
    <w:rsid w:val="00A0561D"/>
    <w:rsid w:val="00B42A89"/>
    <w:rsid w:val="00B528BE"/>
    <w:rsid w:val="00C07269"/>
    <w:rsid w:val="00C33F57"/>
    <w:rsid w:val="00EC552F"/>
    <w:rsid w:val="00F8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035BD-24C2-4DB5-B962-BD459484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2014-10-16T13:43:00Z</cp:lastPrinted>
  <dcterms:created xsi:type="dcterms:W3CDTF">2013-04-25T14:03:00Z</dcterms:created>
  <dcterms:modified xsi:type="dcterms:W3CDTF">2014-10-16T13:44:00Z</dcterms:modified>
</cp:coreProperties>
</file>