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пятого</w:t>
      </w:r>
      <w:r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E05032">
      <w:pPr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E05032">
      <w:pPr>
        <w:pStyle w:val="2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6B5D1E">
        <w:rPr>
          <w:rFonts w:ascii="Times New Roman" w:hAnsi="Times New Roman" w:cs="Times New Roman"/>
          <w:color w:val="auto"/>
          <w:sz w:val="28"/>
          <w:szCs w:val="28"/>
        </w:rPr>
        <w:t>16</w:t>
      </w:r>
    </w:p>
    <w:p w:rsidR="00E05032" w:rsidRPr="0006116E" w:rsidRDefault="00E05032" w:rsidP="00E05032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4846"/>
        <w:gridCol w:w="1533"/>
      </w:tblGrid>
      <w:tr w:rsidR="00E05032" w:rsidRPr="0048159E" w:rsidTr="000D6705">
        <w:trPr>
          <w:trHeight w:val="347"/>
        </w:trPr>
        <w:tc>
          <w:tcPr>
            <w:tcW w:w="2835" w:type="dxa"/>
          </w:tcPr>
          <w:p w:rsidR="00E05032" w:rsidRPr="0048159E" w:rsidRDefault="006B5D1E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сентября</w:t>
            </w:r>
            <w:r w:rsidR="00734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8E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</w:tcPr>
          <w:p w:rsidR="00E05032" w:rsidRPr="0048159E" w:rsidRDefault="00333E5D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3" w:type="dxa"/>
          </w:tcPr>
          <w:p w:rsidR="00E05032" w:rsidRPr="0048159E" w:rsidRDefault="00E05032" w:rsidP="000D670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E05032" w:rsidRPr="0027675A" w:rsidTr="000D670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5032" w:rsidRPr="0027675A" w:rsidRDefault="00E05032" w:rsidP="000D67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675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учитывая результаты публичных слуша</w:t>
      </w:r>
      <w:r>
        <w:rPr>
          <w:rFonts w:ascii="Times New Roman" w:hAnsi="Times New Roman" w:cs="Times New Roman"/>
          <w:sz w:val="28"/>
          <w:szCs w:val="28"/>
        </w:rPr>
        <w:t xml:space="preserve">ний, состоявшихся </w:t>
      </w:r>
      <w:r w:rsidR="00A50940">
        <w:rPr>
          <w:rFonts w:ascii="Times New Roman" w:hAnsi="Times New Roman" w:cs="Times New Roman"/>
          <w:sz w:val="28"/>
          <w:szCs w:val="28"/>
        </w:rPr>
        <w:t xml:space="preserve">     </w:t>
      </w:r>
      <w:r w:rsidR="004C6290">
        <w:rPr>
          <w:rFonts w:ascii="Times New Roman" w:hAnsi="Times New Roman" w:cs="Times New Roman"/>
          <w:sz w:val="28"/>
          <w:szCs w:val="28"/>
        </w:rPr>
        <w:t>31 марта 2015 года, 19 января, 12</w:t>
      </w:r>
      <w:r w:rsidR="001A1963">
        <w:rPr>
          <w:rFonts w:ascii="Times New Roman" w:hAnsi="Times New Roman" w:cs="Times New Roman"/>
          <w:sz w:val="28"/>
          <w:szCs w:val="28"/>
        </w:rPr>
        <w:t>, 27</w:t>
      </w:r>
      <w:r w:rsidR="004C6290">
        <w:rPr>
          <w:rFonts w:ascii="Times New Roman" w:hAnsi="Times New Roman" w:cs="Times New Roman"/>
          <w:sz w:val="28"/>
          <w:szCs w:val="28"/>
        </w:rPr>
        <w:t xml:space="preserve"> июля</w:t>
      </w:r>
      <w:r w:rsidR="00A50286"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</w:rPr>
        <w:t xml:space="preserve"> года, заключения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города Элисты от </w:t>
      </w:r>
      <w:r w:rsidR="004C6290">
        <w:rPr>
          <w:rFonts w:ascii="Times New Roman" w:hAnsi="Times New Roman" w:cs="Times New Roman"/>
          <w:sz w:val="28"/>
          <w:szCs w:val="28"/>
        </w:rPr>
        <w:t>3 апреля 2015 года, 26 января, 15 июля</w:t>
      </w:r>
      <w:r w:rsidR="001A1963">
        <w:rPr>
          <w:rFonts w:ascii="Times New Roman" w:hAnsi="Times New Roman" w:cs="Times New Roman"/>
          <w:sz w:val="28"/>
          <w:szCs w:val="28"/>
        </w:rPr>
        <w:t>, 4</w:t>
      </w:r>
      <w:proofErr w:type="gramEnd"/>
      <w:r w:rsidR="001A196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50286">
        <w:rPr>
          <w:rFonts w:ascii="Times New Roman" w:hAnsi="Times New Roman" w:cs="Times New Roman"/>
          <w:sz w:val="28"/>
          <w:szCs w:val="28"/>
        </w:rPr>
        <w:t xml:space="preserve"> 2016</w:t>
      </w:r>
      <w:r w:rsidRPr="0027675A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675A">
        <w:rPr>
          <w:rFonts w:ascii="Times New Roman" w:hAnsi="Times New Roman" w:cs="Times New Roman"/>
          <w:sz w:val="28"/>
          <w:szCs w:val="28"/>
        </w:rPr>
        <w:t xml:space="preserve"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№1 (с изменениями от 25 апреля 2013 года №3, </w:t>
      </w:r>
      <w:r w:rsidR="007344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7675A">
        <w:rPr>
          <w:rFonts w:ascii="Times New Roman" w:hAnsi="Times New Roman" w:cs="Times New Roman"/>
          <w:sz w:val="28"/>
          <w:szCs w:val="28"/>
        </w:rPr>
        <w:t>26 сентября 2013 года №13, 28 ноября 2013 года №4, 26 декабря 2013 года №9, 27 марта 2014 года №14, 16 апреля 2014 года №4, 19 июня</w:t>
      </w:r>
      <w:proofErr w:type="gramEnd"/>
      <w:r w:rsidRPr="00276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75A">
        <w:rPr>
          <w:rFonts w:ascii="Times New Roman" w:hAnsi="Times New Roman" w:cs="Times New Roman"/>
          <w:sz w:val="28"/>
          <w:szCs w:val="28"/>
        </w:rPr>
        <w:t xml:space="preserve">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3E5E6C">
        <w:rPr>
          <w:rFonts w:ascii="Times New Roman" w:hAnsi="Times New Roman" w:cs="Times New Roman"/>
          <w:sz w:val="28"/>
          <w:szCs w:val="28"/>
        </w:rPr>
        <w:t>), следующие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E5E6C" w:rsidRPr="00B565AF" w:rsidRDefault="00B565AF" w:rsidP="00B565AF">
      <w:pPr>
        <w:pStyle w:val="affa"/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65AF">
        <w:rPr>
          <w:rFonts w:ascii="Times New Roman" w:hAnsi="Times New Roman" w:cs="Times New Roman"/>
          <w:sz w:val="28"/>
          <w:szCs w:val="28"/>
        </w:rPr>
        <w:t xml:space="preserve">ключить в зону </w:t>
      </w:r>
      <w:r w:rsidR="0001335A">
        <w:rPr>
          <w:rFonts w:ascii="Times New Roman" w:hAnsi="Times New Roman" w:cs="Times New Roman"/>
          <w:sz w:val="28"/>
          <w:szCs w:val="28"/>
        </w:rPr>
        <w:t>общественных центров</w:t>
      </w:r>
      <w:r w:rsidRPr="00B565AF">
        <w:rPr>
          <w:rFonts w:ascii="Times New Roman" w:hAnsi="Times New Roman" w:cs="Times New Roman"/>
          <w:sz w:val="28"/>
          <w:szCs w:val="28"/>
        </w:rPr>
        <w:t>, исключив из зоны зеленых насаждений</w:t>
      </w:r>
      <w:r w:rsidRPr="00B565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335A">
        <w:rPr>
          <w:rFonts w:ascii="Times New Roman" w:hAnsi="Times New Roman" w:cs="Times New Roman"/>
          <w:sz w:val="28"/>
          <w:szCs w:val="28"/>
        </w:rPr>
        <w:t>земельный участок  площадью 18500</w:t>
      </w:r>
      <w:r w:rsidR="003E5E6C" w:rsidRPr="00B565AF">
        <w:rPr>
          <w:rFonts w:ascii="Times New Roman" w:hAnsi="Times New Roman" w:cs="Times New Roman"/>
          <w:sz w:val="28"/>
          <w:szCs w:val="28"/>
        </w:rPr>
        <w:t xml:space="preserve"> </w:t>
      </w:r>
      <w:r w:rsidRPr="00B565AF">
        <w:rPr>
          <w:rFonts w:ascii="Times New Roman" w:hAnsi="Times New Roman" w:cs="Times New Roman"/>
          <w:sz w:val="28"/>
          <w:szCs w:val="28"/>
        </w:rPr>
        <w:t>кв.м.</w:t>
      </w:r>
      <w:r w:rsidR="0001335A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01335A" w:rsidRPr="006B5D1E">
        <w:rPr>
          <w:rFonts w:ascii="Times New Roman" w:hAnsi="Times New Roman" w:cs="Times New Roman"/>
          <w:sz w:val="28"/>
          <w:szCs w:val="28"/>
        </w:rPr>
        <w:t>по адресному ориентиру</w:t>
      </w:r>
      <w:r w:rsidRPr="006B5D1E">
        <w:rPr>
          <w:rFonts w:ascii="Times New Roman" w:hAnsi="Times New Roman" w:cs="Times New Roman"/>
          <w:sz w:val="28"/>
          <w:szCs w:val="28"/>
        </w:rPr>
        <w:t>:</w:t>
      </w:r>
      <w:r w:rsidRPr="00B565A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E5E6C" w:rsidRPr="00B565AF">
        <w:rPr>
          <w:rFonts w:ascii="Times New Roman" w:hAnsi="Times New Roman" w:cs="Times New Roman"/>
          <w:sz w:val="28"/>
          <w:szCs w:val="28"/>
        </w:rPr>
        <w:t xml:space="preserve"> Элиста, </w:t>
      </w:r>
      <w:r w:rsidR="0001335A">
        <w:rPr>
          <w:rFonts w:ascii="Times New Roman" w:hAnsi="Times New Roman" w:cs="Times New Roman"/>
          <w:sz w:val="28"/>
          <w:szCs w:val="28"/>
        </w:rPr>
        <w:t>9 микрорайон</w:t>
      </w:r>
      <w:r w:rsidR="003E5E6C" w:rsidRPr="00B565AF">
        <w:rPr>
          <w:rFonts w:ascii="Times New Roman" w:hAnsi="Times New Roman" w:cs="Times New Roman"/>
          <w:sz w:val="28"/>
          <w:szCs w:val="28"/>
        </w:rPr>
        <w:t xml:space="preserve">, </w:t>
      </w:r>
      <w:r w:rsidR="0001335A">
        <w:rPr>
          <w:rFonts w:ascii="Times New Roman" w:hAnsi="Times New Roman" w:cs="Times New Roman"/>
          <w:sz w:val="28"/>
          <w:szCs w:val="28"/>
        </w:rPr>
        <w:t xml:space="preserve">восточнее </w:t>
      </w:r>
      <w:proofErr w:type="spellStart"/>
      <w:r w:rsidR="0001335A">
        <w:rPr>
          <w:rFonts w:ascii="Times New Roman" w:hAnsi="Times New Roman" w:cs="Times New Roman"/>
          <w:sz w:val="28"/>
          <w:szCs w:val="28"/>
        </w:rPr>
        <w:t>воздухоопорного</w:t>
      </w:r>
      <w:proofErr w:type="spellEnd"/>
      <w:r w:rsidR="0001335A">
        <w:rPr>
          <w:rFonts w:ascii="Times New Roman" w:hAnsi="Times New Roman" w:cs="Times New Roman"/>
          <w:sz w:val="28"/>
          <w:szCs w:val="28"/>
        </w:rPr>
        <w:t xml:space="preserve"> спортивно-тренировочного зала</w:t>
      </w:r>
      <w:r w:rsidR="00CA6938">
        <w:rPr>
          <w:rFonts w:ascii="Times New Roman" w:hAnsi="Times New Roman" w:cs="Times New Roman"/>
          <w:sz w:val="28"/>
          <w:szCs w:val="28"/>
        </w:rPr>
        <w:t>, согласно схеме № 1</w:t>
      </w:r>
      <w:r w:rsidR="003E5E6C" w:rsidRPr="00B565AF">
        <w:rPr>
          <w:rFonts w:ascii="Times New Roman" w:hAnsi="Times New Roman" w:cs="Times New Roman"/>
          <w:sz w:val="28"/>
          <w:szCs w:val="28"/>
        </w:rPr>
        <w:t xml:space="preserve"> </w:t>
      </w:r>
      <w:r w:rsidR="0001335A">
        <w:rPr>
          <w:rFonts w:ascii="Times New Roman" w:hAnsi="Times New Roman" w:cs="Times New Roman"/>
          <w:sz w:val="28"/>
          <w:szCs w:val="28"/>
        </w:rPr>
        <w:t>Приложения к настоящему решению;</w:t>
      </w:r>
    </w:p>
    <w:p w:rsidR="001A1963" w:rsidRDefault="001A1963" w:rsidP="001A1963">
      <w:pPr>
        <w:pStyle w:val="affa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включить </w:t>
      </w:r>
      <w:r w:rsidRPr="00084F63">
        <w:rPr>
          <w:rFonts w:ascii="Times New Roman" w:hAnsi="Times New Roman"/>
          <w:sz w:val="28"/>
          <w:szCs w:val="28"/>
        </w:rPr>
        <w:t>в зону многоэтажной  жи</w:t>
      </w:r>
      <w:r>
        <w:rPr>
          <w:rFonts w:ascii="Times New Roman" w:hAnsi="Times New Roman"/>
          <w:sz w:val="28"/>
          <w:szCs w:val="28"/>
        </w:rPr>
        <w:t xml:space="preserve">лой застройки (5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>. и</w:t>
      </w:r>
      <w:proofErr w:type="gramEnd"/>
      <w:r>
        <w:rPr>
          <w:rFonts w:ascii="Times New Roman" w:hAnsi="Times New Roman"/>
          <w:sz w:val="28"/>
          <w:szCs w:val="28"/>
        </w:rPr>
        <w:t xml:space="preserve"> выше), исключив</w:t>
      </w:r>
      <w:r w:rsidRPr="00084F63">
        <w:rPr>
          <w:rFonts w:ascii="Times New Roman" w:hAnsi="Times New Roman"/>
          <w:sz w:val="28"/>
          <w:szCs w:val="28"/>
        </w:rPr>
        <w:t xml:space="preserve"> из зоны </w:t>
      </w:r>
      <w:r>
        <w:rPr>
          <w:rFonts w:ascii="Times New Roman" w:hAnsi="Times New Roman"/>
          <w:sz w:val="28"/>
          <w:szCs w:val="28"/>
        </w:rPr>
        <w:t xml:space="preserve">индивидуальной жилой застройки (до 3 </w:t>
      </w:r>
      <w:proofErr w:type="spellStart"/>
      <w:r>
        <w:rPr>
          <w:rFonts w:ascii="Times New Roman" w:hAnsi="Times New Roman"/>
          <w:sz w:val="28"/>
          <w:szCs w:val="28"/>
        </w:rPr>
        <w:t>эт</w:t>
      </w:r>
      <w:proofErr w:type="spellEnd"/>
      <w:r>
        <w:rPr>
          <w:rFonts w:ascii="Times New Roman" w:hAnsi="Times New Roman"/>
          <w:sz w:val="28"/>
          <w:szCs w:val="28"/>
        </w:rPr>
        <w:t xml:space="preserve">.), земельные  участки общей площадью </w:t>
      </w:r>
      <w:r w:rsidRPr="001A1963">
        <w:rPr>
          <w:rFonts w:ascii="Times New Roman" w:hAnsi="Times New Roman" w:cs="Times New Roman"/>
          <w:sz w:val="28"/>
          <w:szCs w:val="28"/>
        </w:rPr>
        <w:t>1790</w:t>
      </w:r>
      <w:r>
        <w:rPr>
          <w:rFonts w:ascii="Times New Roman" w:hAnsi="Times New Roman" w:cs="Times New Roman"/>
          <w:sz w:val="28"/>
          <w:szCs w:val="28"/>
        </w:rPr>
        <w:t xml:space="preserve"> кв.м., расположенные</w:t>
      </w:r>
      <w:r w:rsidRPr="001A1963">
        <w:rPr>
          <w:rFonts w:ascii="Times New Roman" w:hAnsi="Times New Roman" w:cs="Times New Roman"/>
          <w:sz w:val="28"/>
          <w:szCs w:val="28"/>
        </w:rPr>
        <w:t xml:space="preserve"> по адресу: город Элиста, ул. </w:t>
      </w:r>
      <w:proofErr w:type="spellStart"/>
      <w:r w:rsidRPr="001A1963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A1963">
        <w:rPr>
          <w:rFonts w:ascii="Times New Roman" w:hAnsi="Times New Roman" w:cs="Times New Roman"/>
          <w:sz w:val="28"/>
          <w:szCs w:val="28"/>
        </w:rPr>
        <w:t>. Алехиных, №34,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F63">
        <w:rPr>
          <w:rFonts w:ascii="Times New Roman" w:hAnsi="Times New Roman"/>
          <w:sz w:val="28"/>
          <w:szCs w:val="28"/>
        </w:rPr>
        <w:t>согласно схеме №</w:t>
      </w:r>
      <w:r w:rsidR="00CA6938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4F63">
        <w:rPr>
          <w:rFonts w:ascii="Times New Roman" w:hAnsi="Times New Roman"/>
          <w:sz w:val="28"/>
          <w:szCs w:val="28"/>
        </w:rPr>
        <w:t>Приложения к настоящему решению</w:t>
      </w:r>
      <w:r w:rsidR="006B5D1E">
        <w:rPr>
          <w:rFonts w:ascii="Times New Roman" w:hAnsi="Times New Roman"/>
          <w:sz w:val="28"/>
          <w:szCs w:val="28"/>
        </w:rPr>
        <w:t>.</w:t>
      </w:r>
    </w:p>
    <w:p w:rsidR="003E5E6C" w:rsidRDefault="003E5E6C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Pr="0027675A" w:rsidRDefault="00E05032" w:rsidP="00E05032">
      <w:pPr>
        <w:widowControl/>
        <w:tabs>
          <w:tab w:val="left" w:pos="0"/>
          <w:tab w:val="left" w:pos="993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города Элисты </w:t>
      </w:r>
      <w:proofErr w:type="gramStart"/>
      <w:r w:rsidRPr="0027675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675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города Элисты.</w:t>
      </w:r>
    </w:p>
    <w:p w:rsidR="00E05032" w:rsidRPr="0027675A" w:rsidRDefault="00E05032" w:rsidP="00E05032">
      <w:pPr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Default="00E05032" w:rsidP="00E05032">
      <w:pPr>
        <w:rPr>
          <w:rFonts w:ascii="Times New Roman" w:hAnsi="Times New Roman" w:cs="Times New Roman"/>
          <w:sz w:val="28"/>
          <w:szCs w:val="28"/>
        </w:rPr>
      </w:pPr>
    </w:p>
    <w:p w:rsidR="006B5D1E" w:rsidRDefault="006B5D1E" w:rsidP="00E05032">
      <w:pPr>
        <w:rPr>
          <w:rFonts w:ascii="Times New Roman" w:hAnsi="Times New Roman" w:cs="Times New Roman"/>
          <w:sz w:val="28"/>
          <w:szCs w:val="28"/>
        </w:rPr>
      </w:pPr>
    </w:p>
    <w:p w:rsidR="00E05032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Элисты,</w:t>
      </w:r>
    </w:p>
    <w:p w:rsidR="00E05032" w:rsidRPr="0048159E" w:rsidRDefault="00E05032" w:rsidP="00E05032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48159E">
        <w:rPr>
          <w:rFonts w:ascii="Times New Roman" w:hAnsi="Times New Roman" w:cs="Times New Roman"/>
          <w:sz w:val="28"/>
          <w:szCs w:val="28"/>
        </w:rPr>
        <w:t xml:space="preserve"> Элистинского</w:t>
      </w:r>
    </w:p>
    <w:p w:rsidR="00E05032" w:rsidRDefault="00E05032" w:rsidP="00E05032">
      <w:pPr>
        <w:ind w:firstLine="540"/>
      </w:pPr>
      <w:r w:rsidRPr="0048159E"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                                 </w:t>
      </w:r>
      <w:r w:rsidRPr="00885618">
        <w:rPr>
          <w:rFonts w:ascii="Times New Roman" w:hAnsi="Times New Roman" w:cs="Times New Roman"/>
          <w:b/>
          <w:sz w:val="28"/>
          <w:szCs w:val="28"/>
        </w:rPr>
        <w:t>В. Намруев</w:t>
      </w:r>
      <w:r>
        <w:br w:type="page"/>
      </w:r>
    </w:p>
    <w:tbl>
      <w:tblPr>
        <w:tblW w:w="0" w:type="auto"/>
        <w:tblInd w:w="4928" w:type="dxa"/>
        <w:tblLook w:val="01E0"/>
      </w:tblPr>
      <w:tblGrid>
        <w:gridCol w:w="4360"/>
      </w:tblGrid>
      <w:tr w:rsidR="00E05032" w:rsidRPr="00BB496B" w:rsidTr="000D6705">
        <w:trPr>
          <w:trHeight w:val="695"/>
        </w:trPr>
        <w:tc>
          <w:tcPr>
            <w:tcW w:w="4529" w:type="dxa"/>
          </w:tcPr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0D67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E05032" w:rsidRPr="00BB496B" w:rsidRDefault="006B5D1E" w:rsidP="000D6705">
            <w:pPr>
              <w:ind w:firstLine="34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 сентября</w:t>
            </w:r>
            <w:r w:rsidR="00B97B2B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E0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05032" w:rsidRPr="000F7089" w:rsidRDefault="00E05032" w:rsidP="00E05032">
      <w:pPr>
        <w:ind w:firstLine="0"/>
        <w:rPr>
          <w:sz w:val="28"/>
          <w:szCs w:val="28"/>
        </w:rPr>
      </w:pPr>
    </w:p>
    <w:p w:rsidR="0001335A" w:rsidRPr="001B49BB" w:rsidRDefault="007A44F9" w:rsidP="001B49BB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№ 1</w:t>
      </w:r>
    </w:p>
    <w:p w:rsidR="0001335A" w:rsidRPr="001B49BB" w:rsidRDefault="0001335A" w:rsidP="001B49BB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B49BB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1B49BB">
        <w:rPr>
          <w:rFonts w:ascii="Times New Roman" w:hAnsi="Times New Roman"/>
          <w:sz w:val="28"/>
          <w:szCs w:val="28"/>
        </w:rPr>
        <w:t xml:space="preserve">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01335A" w:rsidRPr="001B49BB" w:rsidRDefault="0001335A" w:rsidP="0001335A">
      <w:pPr>
        <w:jc w:val="center"/>
        <w:rPr>
          <w:rFonts w:ascii="Times New Roman" w:hAnsi="Times New Roman"/>
          <w:sz w:val="28"/>
          <w:szCs w:val="28"/>
        </w:rPr>
      </w:pPr>
    </w:p>
    <w:p w:rsidR="0001335A" w:rsidRPr="001B49BB" w:rsidRDefault="0001335A" w:rsidP="00013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1B49BB">
        <w:rPr>
          <w:rFonts w:ascii="Times New Roman" w:hAnsi="Times New Roman" w:cs="Times New Roman"/>
          <w:sz w:val="24"/>
          <w:szCs w:val="24"/>
        </w:rPr>
        <w:t xml:space="preserve">   Генплан:</w:t>
      </w:r>
      <w:r w:rsidRPr="001B49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Предлагаемое изменение</w:t>
      </w:r>
      <w:r w:rsidRPr="001B49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35A" w:rsidRDefault="007B469A" w:rsidP="0001335A">
      <w:pPr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211.5pt">
            <v:imagedata r:id="rId8" o:title=""/>
          </v:shape>
        </w:pict>
      </w:r>
      <w:r w:rsidR="0001335A">
        <w:rPr>
          <w:sz w:val="24"/>
          <w:szCs w:val="24"/>
        </w:rPr>
        <w:t xml:space="preserve">      </w:t>
      </w:r>
      <w:r>
        <w:pict>
          <v:shape id="_x0000_i1026" type="#_x0000_t75" style="width:192.75pt;height:212.25pt">
            <v:imagedata r:id="rId9" o:title=""/>
          </v:shape>
        </w:pict>
      </w:r>
    </w:p>
    <w:p w:rsidR="0001335A" w:rsidRDefault="0001335A" w:rsidP="000133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44F9" w:rsidRPr="007A44F9" w:rsidRDefault="007A44F9" w:rsidP="007A4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4F9">
        <w:rPr>
          <w:rFonts w:ascii="Times New Roman" w:hAnsi="Times New Roman" w:cs="Times New Roman"/>
          <w:sz w:val="28"/>
          <w:szCs w:val="28"/>
        </w:rPr>
        <w:t xml:space="preserve">Схема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7A44F9" w:rsidRDefault="007A44F9" w:rsidP="007A44F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44F9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7A44F9">
        <w:rPr>
          <w:rFonts w:ascii="Times New Roman" w:hAnsi="Times New Roman" w:cs="Times New Roman"/>
          <w:sz w:val="28"/>
          <w:szCs w:val="28"/>
        </w:rPr>
        <w:t xml:space="preserve"> из схемы проектируемого состояния территории (проектный план) Генерального плана города Элисты,  утвержденного решением Элистинского городского Собрания  от 01.07.2010г. № 1</w:t>
      </w:r>
    </w:p>
    <w:p w:rsidR="006B5D1E" w:rsidRPr="007A44F9" w:rsidRDefault="006B5D1E" w:rsidP="007A44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344"/>
        <w:gridCol w:w="4944"/>
      </w:tblGrid>
      <w:tr w:rsidR="007A44F9" w:rsidRPr="003C1B82" w:rsidTr="00617836">
        <w:trPr>
          <w:jc w:val="center"/>
        </w:trPr>
        <w:tc>
          <w:tcPr>
            <w:tcW w:w="4826" w:type="dxa"/>
          </w:tcPr>
          <w:p w:rsidR="007A44F9" w:rsidRPr="00613FCD" w:rsidRDefault="006B5D1E" w:rsidP="006B5D1E">
            <w:pPr>
              <w:spacing w:line="360" w:lineRule="auto"/>
              <w:ind w:firstLine="0"/>
              <w:jc w:val="right"/>
              <w:rPr>
                <w:b/>
              </w:rPr>
            </w:pPr>
            <w:r w:rsidRPr="001B49BB">
              <w:rPr>
                <w:rFonts w:ascii="Times New Roman" w:hAnsi="Times New Roman" w:cs="Times New Roman"/>
                <w:sz w:val="24"/>
                <w:szCs w:val="24"/>
              </w:rPr>
              <w:t>Генплан:</w:t>
            </w:r>
            <w:r w:rsidRPr="001B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729" w:type="dxa"/>
          </w:tcPr>
          <w:p w:rsidR="007A44F9" w:rsidRPr="00613FCD" w:rsidRDefault="006B5D1E" w:rsidP="00617836">
            <w:pPr>
              <w:spacing w:line="360" w:lineRule="auto"/>
              <w:jc w:val="center"/>
              <w:rPr>
                <w:b/>
              </w:rPr>
            </w:pPr>
            <w:r w:rsidRPr="001B49BB">
              <w:rPr>
                <w:rFonts w:ascii="Times New Roman" w:hAnsi="Times New Roman" w:cs="Times New Roman"/>
                <w:sz w:val="24"/>
                <w:szCs w:val="24"/>
              </w:rPr>
              <w:t>Предлагаемое изменение</w:t>
            </w:r>
          </w:p>
        </w:tc>
      </w:tr>
      <w:tr w:rsidR="007A44F9" w:rsidTr="007B469A">
        <w:trPr>
          <w:trHeight w:val="80"/>
          <w:jc w:val="center"/>
        </w:trPr>
        <w:tc>
          <w:tcPr>
            <w:tcW w:w="4826" w:type="dxa"/>
          </w:tcPr>
          <w:p w:rsidR="007A44F9" w:rsidRDefault="007A44F9" w:rsidP="00617836">
            <w:pPr>
              <w:spacing w:line="360" w:lineRule="auto"/>
              <w:jc w:val="center"/>
            </w:pPr>
            <w:r w:rsidRPr="006D0436">
              <w:object w:dxaOrig="7095" w:dyaOrig="6960">
                <v:shape id="_x0000_i1027" type="#_x0000_t75" style="width:204pt;height:198pt" o:ole="">
                  <v:imagedata r:id="rId10" o:title=""/>
                </v:shape>
                <o:OLEObject Type="Embed" ProgID="PBrush" ShapeID="_x0000_i1027" DrawAspect="Content" ObjectID="_1585562162" r:id="rId11"/>
              </w:object>
            </w:r>
          </w:p>
        </w:tc>
        <w:tc>
          <w:tcPr>
            <w:tcW w:w="4729" w:type="dxa"/>
          </w:tcPr>
          <w:p w:rsidR="007A44F9" w:rsidRDefault="007A44F9" w:rsidP="00617836">
            <w:pPr>
              <w:spacing w:line="360" w:lineRule="auto"/>
              <w:jc w:val="center"/>
            </w:pPr>
            <w:r>
              <w:object w:dxaOrig="8040" w:dyaOrig="6765">
                <v:shape id="_x0000_i1028" type="#_x0000_t75" style="width:236.25pt;height:198.75pt" o:ole="">
                  <v:imagedata r:id="rId12" o:title=""/>
                </v:shape>
                <o:OLEObject Type="Embed" ProgID="PBrush" ShapeID="_x0000_i1028" DrawAspect="Content" ObjectID="_1585562163" r:id="rId13"/>
              </w:object>
            </w:r>
          </w:p>
        </w:tc>
      </w:tr>
    </w:tbl>
    <w:p w:rsidR="0001335A" w:rsidRPr="00EA448D" w:rsidRDefault="0001335A" w:rsidP="0001335A">
      <w:pPr>
        <w:shd w:val="clear" w:color="auto" w:fill="FFFFFF"/>
        <w:suppressAutoHyphens/>
        <w:ind w:right="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lastRenderedPageBreak/>
        <w:t>ПО</w:t>
      </w: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СНИТЕЛЬНАЯ ЗАПИСКА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 xml:space="preserve">к проекту решения Элистинского городского Собрания 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A448D">
        <w:rPr>
          <w:rFonts w:ascii="Times New Roman" w:hAnsi="Times New Roman"/>
          <w:b/>
          <w:bCs/>
          <w:spacing w:val="-1"/>
          <w:sz w:val="28"/>
          <w:szCs w:val="28"/>
        </w:rPr>
        <w:t>«</w:t>
      </w:r>
      <w:r w:rsidRPr="00EA448D">
        <w:rPr>
          <w:rFonts w:ascii="Times New Roman" w:hAnsi="Times New Roman"/>
          <w:b/>
          <w:bCs/>
          <w:sz w:val="28"/>
          <w:szCs w:val="28"/>
        </w:rPr>
        <w:t>О внесении изменений в Генеральный план города Элисты»</w:t>
      </w:r>
    </w:p>
    <w:p w:rsidR="0001335A" w:rsidRPr="00EA448D" w:rsidRDefault="0001335A" w:rsidP="0001335A">
      <w:pPr>
        <w:shd w:val="clear" w:color="auto" w:fill="FFFFFF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335A" w:rsidRPr="00EA448D" w:rsidRDefault="0001335A" w:rsidP="0001335A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EA448D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 подготовлен и вносится на рассмотрение Элистинского городского Собрания проект решения Элистинского городского Собрания о внесении изменений в Генеральный план города Элисты, утвержденный решением Элистинского городского Собрания от 01.07.2010 г. № 1.</w:t>
      </w:r>
    </w:p>
    <w:p w:rsidR="0001335A" w:rsidRDefault="001B49BB" w:rsidP="0001335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335A" w:rsidRPr="00EA448D">
        <w:rPr>
          <w:rFonts w:ascii="Times New Roman" w:hAnsi="Times New Roman"/>
          <w:sz w:val="28"/>
          <w:szCs w:val="28"/>
        </w:rPr>
        <w:t xml:space="preserve">Указанным проектом решения предлагается внести </w:t>
      </w:r>
      <w:r w:rsidR="0001335A">
        <w:rPr>
          <w:rFonts w:ascii="Times New Roman" w:hAnsi="Times New Roman"/>
          <w:sz w:val="28"/>
          <w:szCs w:val="28"/>
        </w:rPr>
        <w:t xml:space="preserve">изменения </w:t>
      </w:r>
      <w:r w:rsidR="0001335A" w:rsidRPr="00EA448D">
        <w:rPr>
          <w:rFonts w:ascii="Times New Roman" w:hAnsi="Times New Roman"/>
          <w:sz w:val="28"/>
          <w:szCs w:val="28"/>
        </w:rPr>
        <w:t xml:space="preserve">в карту Генерального плана города Элисты, утвержденного решением Элистинского городского Собрания от 01 июля 2010 года № 1, </w:t>
      </w:r>
      <w:r w:rsidR="0001335A">
        <w:rPr>
          <w:rFonts w:ascii="Times New Roman" w:eastAsia="Calibri" w:hAnsi="Times New Roman"/>
          <w:sz w:val="28"/>
          <w:szCs w:val="28"/>
        </w:rPr>
        <w:t>включив</w:t>
      </w:r>
      <w:r w:rsidR="0001335A" w:rsidRPr="00EA448D">
        <w:rPr>
          <w:rFonts w:ascii="Times New Roman" w:hAnsi="Times New Roman"/>
          <w:sz w:val="28"/>
          <w:szCs w:val="28"/>
        </w:rPr>
        <w:t xml:space="preserve"> в схеме проектируемого состояния территории</w:t>
      </w:r>
      <w:r w:rsidR="0001335A">
        <w:rPr>
          <w:rFonts w:ascii="Times New Roman" w:hAnsi="Times New Roman"/>
          <w:sz w:val="28"/>
          <w:szCs w:val="28"/>
        </w:rPr>
        <w:t>:</w:t>
      </w:r>
    </w:p>
    <w:p w:rsidR="0001335A" w:rsidRDefault="0001335A" w:rsidP="0001335A">
      <w:pPr>
        <w:pStyle w:val="affa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084F63">
        <w:rPr>
          <w:rFonts w:ascii="Times New Roman" w:hAnsi="Times New Roman" w:cs="Times New Roman"/>
          <w:sz w:val="28"/>
          <w:szCs w:val="28"/>
        </w:rPr>
        <w:t xml:space="preserve"> </w:t>
      </w:r>
      <w:r w:rsidRPr="00084F63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smartTag w:uri="urn:schemas-microsoft-com:office:smarttags" w:element="metricconverter">
        <w:smartTagPr>
          <w:attr w:name="ProductID" w:val="11 га"/>
        </w:smartTagPr>
        <w:r w:rsidRPr="00084F63">
          <w:rPr>
            <w:rFonts w:ascii="Times New Roman" w:hAnsi="Times New Roman"/>
            <w:sz w:val="28"/>
            <w:szCs w:val="28"/>
          </w:rPr>
          <w:t>11 га</w:t>
        </w:r>
      </w:smartTag>
      <w:r w:rsidRPr="00084F63">
        <w:rPr>
          <w:rFonts w:ascii="Times New Roman" w:hAnsi="Times New Roman"/>
          <w:sz w:val="28"/>
          <w:szCs w:val="28"/>
        </w:rPr>
        <w:t xml:space="preserve">, расположенный по адресу: г. Элиста, северо-восточнее п. Аршан, южнее ул. Эдуарда Бараева, в зону малоэтажной жилой застройки (до 3 </w:t>
      </w:r>
      <w:proofErr w:type="spellStart"/>
      <w:r w:rsidRPr="00084F63">
        <w:rPr>
          <w:rFonts w:ascii="Times New Roman" w:hAnsi="Times New Roman"/>
          <w:sz w:val="28"/>
          <w:szCs w:val="28"/>
        </w:rPr>
        <w:t>эт</w:t>
      </w:r>
      <w:proofErr w:type="spellEnd"/>
      <w:r w:rsidRPr="00084F63">
        <w:rPr>
          <w:rFonts w:ascii="Times New Roman" w:hAnsi="Times New Roman"/>
          <w:sz w:val="28"/>
          <w:szCs w:val="28"/>
        </w:rPr>
        <w:t>.), с исключением из зоны зеленых насаждений специального назначения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84F63">
        <w:rPr>
          <w:rFonts w:ascii="Times New Roman" w:hAnsi="Times New Roman"/>
          <w:sz w:val="28"/>
          <w:szCs w:val="28"/>
        </w:rPr>
        <w:t xml:space="preserve"> </w:t>
      </w:r>
    </w:p>
    <w:p w:rsidR="0001335A" w:rsidRDefault="0001335A" w:rsidP="0001335A">
      <w:pPr>
        <w:pStyle w:val="affa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084F63">
        <w:rPr>
          <w:rFonts w:ascii="Times New Roman" w:hAnsi="Times New Roman"/>
          <w:sz w:val="28"/>
          <w:szCs w:val="28"/>
        </w:rPr>
        <w:t xml:space="preserve"> земельный участок площадью </w:t>
      </w:r>
      <w:smartTag w:uri="urn:schemas-microsoft-com:office:smarttags" w:element="metricconverter">
        <w:smartTagPr>
          <w:attr w:name="ProductID" w:val="1,23 га"/>
        </w:smartTagPr>
        <w:r w:rsidRPr="00084F63">
          <w:rPr>
            <w:rFonts w:ascii="Times New Roman" w:hAnsi="Times New Roman"/>
            <w:sz w:val="28"/>
            <w:szCs w:val="28"/>
          </w:rPr>
          <w:t>1,23 га</w:t>
        </w:r>
      </w:smartTag>
      <w:r w:rsidRPr="00084F63">
        <w:rPr>
          <w:rFonts w:ascii="Times New Roman" w:hAnsi="Times New Roman"/>
          <w:sz w:val="28"/>
          <w:szCs w:val="28"/>
        </w:rPr>
        <w:t xml:space="preserve">, расположенный по адресу: г. Элиста,  п. Аршан, ул. </w:t>
      </w:r>
      <w:proofErr w:type="gramStart"/>
      <w:r w:rsidRPr="00084F63">
        <w:rPr>
          <w:rFonts w:ascii="Times New Roman" w:hAnsi="Times New Roman"/>
          <w:sz w:val="28"/>
          <w:szCs w:val="28"/>
        </w:rPr>
        <w:t>Степная</w:t>
      </w:r>
      <w:proofErr w:type="gramEnd"/>
      <w:r w:rsidRPr="00084F63">
        <w:rPr>
          <w:rFonts w:ascii="Times New Roman" w:hAnsi="Times New Roman"/>
          <w:sz w:val="28"/>
          <w:szCs w:val="28"/>
        </w:rPr>
        <w:t xml:space="preserve">, восточнее жилого дома № 24, в  зону малоэтажной жилой застройки (до 3 </w:t>
      </w:r>
      <w:proofErr w:type="spellStart"/>
      <w:r w:rsidRPr="00084F63">
        <w:rPr>
          <w:rFonts w:ascii="Times New Roman" w:hAnsi="Times New Roman"/>
          <w:sz w:val="28"/>
          <w:szCs w:val="28"/>
        </w:rPr>
        <w:t>эт</w:t>
      </w:r>
      <w:proofErr w:type="spellEnd"/>
      <w:r w:rsidRPr="00084F63">
        <w:rPr>
          <w:rFonts w:ascii="Times New Roman" w:hAnsi="Times New Roman"/>
          <w:sz w:val="28"/>
          <w:szCs w:val="28"/>
        </w:rPr>
        <w:t>.), с исключением из зоны зеленых насаждений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1335A" w:rsidRDefault="0001335A" w:rsidP="0001335A">
      <w:pPr>
        <w:pStyle w:val="affa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</w:t>
      </w:r>
      <w:r w:rsidRPr="00084F63">
        <w:rPr>
          <w:rFonts w:ascii="Times New Roman" w:hAnsi="Times New Roman"/>
          <w:sz w:val="28"/>
          <w:szCs w:val="28"/>
        </w:rPr>
        <w:t xml:space="preserve"> земельный участок  площадью 18500 кв.м. расположенный по адресному ориентиру: </w:t>
      </w:r>
      <w:proofErr w:type="gramStart"/>
      <w:r w:rsidRPr="00084F63">
        <w:rPr>
          <w:rFonts w:ascii="Times New Roman" w:hAnsi="Times New Roman"/>
          <w:sz w:val="28"/>
          <w:szCs w:val="28"/>
        </w:rPr>
        <w:t>г</w:t>
      </w:r>
      <w:proofErr w:type="gramEnd"/>
      <w:r w:rsidRPr="00084F63">
        <w:rPr>
          <w:rFonts w:ascii="Times New Roman" w:hAnsi="Times New Roman"/>
          <w:sz w:val="28"/>
          <w:szCs w:val="28"/>
        </w:rPr>
        <w:t xml:space="preserve">. Элиста, 9 микрорайон, восточнее </w:t>
      </w:r>
      <w:proofErr w:type="spellStart"/>
      <w:r w:rsidRPr="00084F63">
        <w:rPr>
          <w:rFonts w:ascii="Times New Roman" w:hAnsi="Times New Roman"/>
          <w:sz w:val="28"/>
          <w:szCs w:val="28"/>
        </w:rPr>
        <w:t>воздухоопорного</w:t>
      </w:r>
      <w:proofErr w:type="spellEnd"/>
      <w:r w:rsidRPr="00084F63">
        <w:rPr>
          <w:rFonts w:ascii="Times New Roman" w:hAnsi="Times New Roman"/>
          <w:sz w:val="28"/>
          <w:szCs w:val="28"/>
        </w:rPr>
        <w:t xml:space="preserve"> спортивно-тренировочного зала, в зону общественных центров, с исключением из зоны зеленых насаждений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1335A" w:rsidRPr="006A0F5B" w:rsidRDefault="0001335A" w:rsidP="0001335A">
      <w:pPr>
        <w:pStyle w:val="affa"/>
        <w:tabs>
          <w:tab w:val="left" w:pos="284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земельный  участок</w:t>
      </w:r>
      <w:r w:rsidRPr="00084F63">
        <w:rPr>
          <w:rFonts w:ascii="Times New Roman" w:hAnsi="Times New Roman"/>
          <w:sz w:val="28"/>
          <w:szCs w:val="28"/>
        </w:rPr>
        <w:t xml:space="preserve">   площадью</w:t>
      </w:r>
      <w:r>
        <w:rPr>
          <w:rFonts w:ascii="Times New Roman" w:hAnsi="Times New Roman"/>
          <w:sz w:val="28"/>
          <w:szCs w:val="28"/>
        </w:rPr>
        <w:t xml:space="preserve">  2837 кв.м., расположенный</w:t>
      </w:r>
      <w:r w:rsidRPr="00084F63">
        <w:rPr>
          <w:rFonts w:ascii="Times New Roman" w:hAnsi="Times New Roman"/>
          <w:sz w:val="28"/>
          <w:szCs w:val="28"/>
        </w:rPr>
        <w:t xml:space="preserve"> по адресу: г. Элиста, 10 микрорайон, в зону многоэтажной  жилой застройки (5 </w:t>
      </w:r>
      <w:proofErr w:type="spellStart"/>
      <w:proofErr w:type="gramStart"/>
      <w:r w:rsidRPr="00084F63">
        <w:rPr>
          <w:rFonts w:ascii="Times New Roman" w:hAnsi="Times New Roman"/>
          <w:sz w:val="28"/>
          <w:szCs w:val="28"/>
        </w:rPr>
        <w:t>эт</w:t>
      </w:r>
      <w:proofErr w:type="spellEnd"/>
      <w:r w:rsidRPr="00084F63">
        <w:rPr>
          <w:rFonts w:ascii="Times New Roman" w:hAnsi="Times New Roman"/>
          <w:sz w:val="28"/>
          <w:szCs w:val="28"/>
        </w:rPr>
        <w:t>. и</w:t>
      </w:r>
      <w:proofErr w:type="gramEnd"/>
      <w:r w:rsidRPr="00084F63">
        <w:rPr>
          <w:rFonts w:ascii="Times New Roman" w:hAnsi="Times New Roman"/>
          <w:sz w:val="28"/>
          <w:szCs w:val="28"/>
        </w:rPr>
        <w:t xml:space="preserve"> выше), с исключением из зоны зеленых насаждений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6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5A" w:rsidRDefault="0001335A" w:rsidP="001B49BB">
      <w:pPr>
        <w:suppressAutoHyphens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а т</w:t>
      </w:r>
      <w:r w:rsidRPr="00EA448D">
        <w:rPr>
          <w:rFonts w:ascii="Times New Roman" w:hAnsi="Times New Roman"/>
          <w:sz w:val="28"/>
          <w:szCs w:val="28"/>
        </w:rPr>
        <w:t xml:space="preserve">акже учитывая обращения </w:t>
      </w:r>
      <w:r>
        <w:rPr>
          <w:rFonts w:ascii="Times New Roman" w:hAnsi="Times New Roman"/>
          <w:sz w:val="28"/>
          <w:szCs w:val="28"/>
        </w:rPr>
        <w:t>заинтересованных лиц, заключение</w:t>
      </w:r>
      <w:r w:rsidRPr="00EA448D">
        <w:rPr>
          <w:rFonts w:ascii="Times New Roman" w:hAnsi="Times New Roman"/>
          <w:sz w:val="28"/>
          <w:szCs w:val="28"/>
        </w:rPr>
        <w:t xml:space="preserve"> Комиссии по подготовке Правил землепользова</w:t>
      </w:r>
      <w:r>
        <w:rPr>
          <w:rFonts w:ascii="Times New Roman" w:hAnsi="Times New Roman"/>
          <w:sz w:val="28"/>
          <w:szCs w:val="28"/>
        </w:rPr>
        <w:t xml:space="preserve">ния и </w:t>
      </w:r>
      <w:proofErr w:type="gramStart"/>
      <w:r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Элисты, </w:t>
      </w:r>
      <w:r w:rsidRPr="00EA448D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РФ подготовлен и предлагается на рассмотрение Элистинского городского Собрания проект решения </w:t>
      </w:r>
      <w:r>
        <w:rPr>
          <w:rFonts w:ascii="Times New Roman" w:hAnsi="Times New Roman"/>
          <w:sz w:val="28"/>
          <w:szCs w:val="28"/>
        </w:rPr>
        <w:t>«О</w:t>
      </w:r>
      <w:r w:rsidRPr="00EA448D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>Генеральный план города Элисты»</w:t>
      </w:r>
      <w:r w:rsidRPr="00EA448D">
        <w:rPr>
          <w:rFonts w:ascii="Times New Roman" w:hAnsi="Times New Roman"/>
          <w:sz w:val="28"/>
          <w:szCs w:val="28"/>
        </w:rPr>
        <w:t>.</w:t>
      </w:r>
    </w:p>
    <w:p w:rsidR="0001335A" w:rsidRPr="00EA448D" w:rsidRDefault="0001335A" w:rsidP="0001335A">
      <w:pPr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  <w:r w:rsidRPr="00EA448D">
        <w:rPr>
          <w:rFonts w:ascii="Times New Roman" w:hAnsi="Times New Roman"/>
          <w:sz w:val="28"/>
          <w:szCs w:val="28"/>
        </w:rPr>
        <w:t>_____________________</w:t>
      </w:r>
    </w:p>
    <w:p w:rsidR="0001335A" w:rsidRPr="00290864" w:rsidRDefault="0001335A" w:rsidP="0001335A">
      <w:pPr>
        <w:suppressAutoHyphens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97B2B" w:rsidRDefault="00B97B2B" w:rsidP="0001335A">
      <w:pPr>
        <w:suppressAutoHyphens/>
        <w:ind w:firstLine="0"/>
        <w:jc w:val="center"/>
      </w:pPr>
    </w:p>
    <w:sectPr w:rsidR="00B97B2B" w:rsidSect="007B469A">
      <w:footerReference w:type="default" r:id="rId14"/>
      <w:pgSz w:w="11906" w:h="16838"/>
      <w:pgMar w:top="993" w:right="1133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2B" w:rsidRDefault="004F252B" w:rsidP="001A5B83">
      <w:r>
        <w:separator/>
      </w:r>
    </w:p>
  </w:endnote>
  <w:endnote w:type="continuationSeparator" w:id="0">
    <w:p w:rsidR="004F252B" w:rsidRDefault="004F252B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83" w:rsidRDefault="001A5B83" w:rsidP="007D35F1">
    <w:pPr>
      <w:pStyle w:val="aff8"/>
      <w:jc w:val="center"/>
    </w:pPr>
  </w:p>
  <w:p w:rsidR="001A5B83" w:rsidRDefault="001A5B83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2B" w:rsidRDefault="004F252B" w:rsidP="001A5B83">
      <w:r>
        <w:separator/>
      </w:r>
    </w:p>
  </w:footnote>
  <w:footnote w:type="continuationSeparator" w:id="0">
    <w:p w:rsidR="004F252B" w:rsidRDefault="004F252B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2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44A9"/>
    <w:rsid w:val="000272C0"/>
    <w:rsid w:val="00027911"/>
    <w:rsid w:val="00030573"/>
    <w:rsid w:val="00033238"/>
    <w:rsid w:val="000370CE"/>
    <w:rsid w:val="0003773F"/>
    <w:rsid w:val="000432B3"/>
    <w:rsid w:val="00046182"/>
    <w:rsid w:val="0004618C"/>
    <w:rsid w:val="000471DA"/>
    <w:rsid w:val="00054565"/>
    <w:rsid w:val="00054EE8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F2E"/>
    <w:rsid w:val="000918E1"/>
    <w:rsid w:val="00093C4A"/>
    <w:rsid w:val="0009615C"/>
    <w:rsid w:val="00097244"/>
    <w:rsid w:val="000A337B"/>
    <w:rsid w:val="000A5CAE"/>
    <w:rsid w:val="000B1604"/>
    <w:rsid w:val="000B425B"/>
    <w:rsid w:val="000C2EF3"/>
    <w:rsid w:val="000C5AB4"/>
    <w:rsid w:val="000D12F5"/>
    <w:rsid w:val="000D2605"/>
    <w:rsid w:val="000D6B2C"/>
    <w:rsid w:val="000E5C66"/>
    <w:rsid w:val="000E6765"/>
    <w:rsid w:val="000F381A"/>
    <w:rsid w:val="000F5C1B"/>
    <w:rsid w:val="000F7089"/>
    <w:rsid w:val="00102D0A"/>
    <w:rsid w:val="0010402F"/>
    <w:rsid w:val="001042A0"/>
    <w:rsid w:val="00110522"/>
    <w:rsid w:val="00111EFC"/>
    <w:rsid w:val="001168F6"/>
    <w:rsid w:val="00117685"/>
    <w:rsid w:val="00123546"/>
    <w:rsid w:val="00124559"/>
    <w:rsid w:val="00135094"/>
    <w:rsid w:val="001435B6"/>
    <w:rsid w:val="00143B3D"/>
    <w:rsid w:val="00150E45"/>
    <w:rsid w:val="00152255"/>
    <w:rsid w:val="00152A4F"/>
    <w:rsid w:val="00157A55"/>
    <w:rsid w:val="00161576"/>
    <w:rsid w:val="00164BD6"/>
    <w:rsid w:val="00164E39"/>
    <w:rsid w:val="00170A3E"/>
    <w:rsid w:val="00170A41"/>
    <w:rsid w:val="00171F22"/>
    <w:rsid w:val="00183CA2"/>
    <w:rsid w:val="00185920"/>
    <w:rsid w:val="00186FC9"/>
    <w:rsid w:val="00191A1A"/>
    <w:rsid w:val="0019353E"/>
    <w:rsid w:val="001A1963"/>
    <w:rsid w:val="001A4723"/>
    <w:rsid w:val="001A47D3"/>
    <w:rsid w:val="001A4DC6"/>
    <w:rsid w:val="001A5B83"/>
    <w:rsid w:val="001A6431"/>
    <w:rsid w:val="001B1FC7"/>
    <w:rsid w:val="001B279E"/>
    <w:rsid w:val="001B49BB"/>
    <w:rsid w:val="001B6FC8"/>
    <w:rsid w:val="001C07D0"/>
    <w:rsid w:val="001C3693"/>
    <w:rsid w:val="001C4B31"/>
    <w:rsid w:val="001C57BD"/>
    <w:rsid w:val="001C5F70"/>
    <w:rsid w:val="001D4EFB"/>
    <w:rsid w:val="001E345B"/>
    <w:rsid w:val="001F111C"/>
    <w:rsid w:val="001F539C"/>
    <w:rsid w:val="001F7A70"/>
    <w:rsid w:val="0020253E"/>
    <w:rsid w:val="00206A74"/>
    <w:rsid w:val="00210786"/>
    <w:rsid w:val="002112F0"/>
    <w:rsid w:val="00213460"/>
    <w:rsid w:val="00225537"/>
    <w:rsid w:val="00234AAF"/>
    <w:rsid w:val="00236402"/>
    <w:rsid w:val="002405D3"/>
    <w:rsid w:val="0024299D"/>
    <w:rsid w:val="00246551"/>
    <w:rsid w:val="00250E78"/>
    <w:rsid w:val="00252F1F"/>
    <w:rsid w:val="002537B5"/>
    <w:rsid w:val="0025381E"/>
    <w:rsid w:val="00253C4E"/>
    <w:rsid w:val="002564F8"/>
    <w:rsid w:val="00264F1E"/>
    <w:rsid w:val="00266592"/>
    <w:rsid w:val="00272A2B"/>
    <w:rsid w:val="00274476"/>
    <w:rsid w:val="002750CC"/>
    <w:rsid w:val="0027675A"/>
    <w:rsid w:val="002774CE"/>
    <w:rsid w:val="00286C71"/>
    <w:rsid w:val="0029248A"/>
    <w:rsid w:val="00293311"/>
    <w:rsid w:val="00293783"/>
    <w:rsid w:val="00296F17"/>
    <w:rsid w:val="002A0C2D"/>
    <w:rsid w:val="002A2E5C"/>
    <w:rsid w:val="002A68D2"/>
    <w:rsid w:val="002A7493"/>
    <w:rsid w:val="002B1207"/>
    <w:rsid w:val="002B2132"/>
    <w:rsid w:val="002B2E8C"/>
    <w:rsid w:val="002B53A2"/>
    <w:rsid w:val="002B5D16"/>
    <w:rsid w:val="002B62EA"/>
    <w:rsid w:val="002C2E39"/>
    <w:rsid w:val="002C31FE"/>
    <w:rsid w:val="002C7A5D"/>
    <w:rsid w:val="002D0162"/>
    <w:rsid w:val="002D1AFF"/>
    <w:rsid w:val="002D279C"/>
    <w:rsid w:val="002D2B52"/>
    <w:rsid w:val="002D397C"/>
    <w:rsid w:val="002D4497"/>
    <w:rsid w:val="002E0B2E"/>
    <w:rsid w:val="002E0CAD"/>
    <w:rsid w:val="002E61AA"/>
    <w:rsid w:val="002F10D6"/>
    <w:rsid w:val="002F1AEC"/>
    <w:rsid w:val="002F20DB"/>
    <w:rsid w:val="002F70E4"/>
    <w:rsid w:val="002F75C8"/>
    <w:rsid w:val="00303AA4"/>
    <w:rsid w:val="00304EF1"/>
    <w:rsid w:val="00306C08"/>
    <w:rsid w:val="003104D1"/>
    <w:rsid w:val="00311E13"/>
    <w:rsid w:val="00313071"/>
    <w:rsid w:val="00313C3F"/>
    <w:rsid w:val="00314385"/>
    <w:rsid w:val="0031455F"/>
    <w:rsid w:val="00314FD5"/>
    <w:rsid w:val="00316EB0"/>
    <w:rsid w:val="00317322"/>
    <w:rsid w:val="003203CC"/>
    <w:rsid w:val="00323156"/>
    <w:rsid w:val="00325826"/>
    <w:rsid w:val="00330CCD"/>
    <w:rsid w:val="00333E5D"/>
    <w:rsid w:val="00335A2F"/>
    <w:rsid w:val="003435EE"/>
    <w:rsid w:val="00347363"/>
    <w:rsid w:val="003560B3"/>
    <w:rsid w:val="00362BE7"/>
    <w:rsid w:val="003705AF"/>
    <w:rsid w:val="00372E74"/>
    <w:rsid w:val="00376F00"/>
    <w:rsid w:val="00380AD2"/>
    <w:rsid w:val="00381BD5"/>
    <w:rsid w:val="003839A2"/>
    <w:rsid w:val="003926C8"/>
    <w:rsid w:val="0039481B"/>
    <w:rsid w:val="003A23EA"/>
    <w:rsid w:val="003A6D9F"/>
    <w:rsid w:val="003B05D4"/>
    <w:rsid w:val="003B58B2"/>
    <w:rsid w:val="003C0FBF"/>
    <w:rsid w:val="003C2FF1"/>
    <w:rsid w:val="003C6E65"/>
    <w:rsid w:val="003D0506"/>
    <w:rsid w:val="003D1C72"/>
    <w:rsid w:val="003E323E"/>
    <w:rsid w:val="003E3B52"/>
    <w:rsid w:val="003E5E6C"/>
    <w:rsid w:val="003E6809"/>
    <w:rsid w:val="003E6B13"/>
    <w:rsid w:val="003F0274"/>
    <w:rsid w:val="003F1449"/>
    <w:rsid w:val="003F1FB0"/>
    <w:rsid w:val="003F359A"/>
    <w:rsid w:val="003F3A62"/>
    <w:rsid w:val="003F661E"/>
    <w:rsid w:val="004037F8"/>
    <w:rsid w:val="0041075A"/>
    <w:rsid w:val="00412FB3"/>
    <w:rsid w:val="004232E1"/>
    <w:rsid w:val="00423861"/>
    <w:rsid w:val="00426AF6"/>
    <w:rsid w:val="00427255"/>
    <w:rsid w:val="004276C0"/>
    <w:rsid w:val="004306D2"/>
    <w:rsid w:val="00435C6D"/>
    <w:rsid w:val="00435DFB"/>
    <w:rsid w:val="004454FA"/>
    <w:rsid w:val="00452186"/>
    <w:rsid w:val="00457C66"/>
    <w:rsid w:val="00460738"/>
    <w:rsid w:val="0046498D"/>
    <w:rsid w:val="00464F27"/>
    <w:rsid w:val="00466DFF"/>
    <w:rsid w:val="00467BEF"/>
    <w:rsid w:val="00472E06"/>
    <w:rsid w:val="004739B0"/>
    <w:rsid w:val="0047467F"/>
    <w:rsid w:val="0048159E"/>
    <w:rsid w:val="004A0459"/>
    <w:rsid w:val="004A1357"/>
    <w:rsid w:val="004A5C90"/>
    <w:rsid w:val="004A7BC8"/>
    <w:rsid w:val="004B4EAC"/>
    <w:rsid w:val="004B7178"/>
    <w:rsid w:val="004C210A"/>
    <w:rsid w:val="004C2A7D"/>
    <w:rsid w:val="004C2E5B"/>
    <w:rsid w:val="004C4FA2"/>
    <w:rsid w:val="004C4FEE"/>
    <w:rsid w:val="004C5561"/>
    <w:rsid w:val="004C6290"/>
    <w:rsid w:val="004C666D"/>
    <w:rsid w:val="004D0524"/>
    <w:rsid w:val="004D231F"/>
    <w:rsid w:val="004D33A4"/>
    <w:rsid w:val="004D6D40"/>
    <w:rsid w:val="004F0A11"/>
    <w:rsid w:val="004F252B"/>
    <w:rsid w:val="004F434A"/>
    <w:rsid w:val="004F4A96"/>
    <w:rsid w:val="005053C8"/>
    <w:rsid w:val="00512EEC"/>
    <w:rsid w:val="0051510A"/>
    <w:rsid w:val="00515853"/>
    <w:rsid w:val="005160AA"/>
    <w:rsid w:val="00524EDB"/>
    <w:rsid w:val="00527002"/>
    <w:rsid w:val="00530A0B"/>
    <w:rsid w:val="00532D6C"/>
    <w:rsid w:val="005430D1"/>
    <w:rsid w:val="00543C1F"/>
    <w:rsid w:val="0054723E"/>
    <w:rsid w:val="005539BD"/>
    <w:rsid w:val="00556477"/>
    <w:rsid w:val="00557685"/>
    <w:rsid w:val="0056292B"/>
    <w:rsid w:val="005665F2"/>
    <w:rsid w:val="00567D5E"/>
    <w:rsid w:val="00573D87"/>
    <w:rsid w:val="005748AA"/>
    <w:rsid w:val="005766A9"/>
    <w:rsid w:val="00577FD9"/>
    <w:rsid w:val="005808A1"/>
    <w:rsid w:val="00591E8D"/>
    <w:rsid w:val="005A4980"/>
    <w:rsid w:val="005A540F"/>
    <w:rsid w:val="005B1871"/>
    <w:rsid w:val="005D24EB"/>
    <w:rsid w:val="005D2526"/>
    <w:rsid w:val="005E195B"/>
    <w:rsid w:val="005E6175"/>
    <w:rsid w:val="005F1845"/>
    <w:rsid w:val="005F6BED"/>
    <w:rsid w:val="005F765B"/>
    <w:rsid w:val="005F777E"/>
    <w:rsid w:val="00600DBE"/>
    <w:rsid w:val="00601E7C"/>
    <w:rsid w:val="00603727"/>
    <w:rsid w:val="00614E1D"/>
    <w:rsid w:val="006414BE"/>
    <w:rsid w:val="00642F4A"/>
    <w:rsid w:val="00647374"/>
    <w:rsid w:val="006633C9"/>
    <w:rsid w:val="00665DD2"/>
    <w:rsid w:val="006723D8"/>
    <w:rsid w:val="00672708"/>
    <w:rsid w:val="006772AC"/>
    <w:rsid w:val="00680BF8"/>
    <w:rsid w:val="006813EE"/>
    <w:rsid w:val="00682E8A"/>
    <w:rsid w:val="00684BF4"/>
    <w:rsid w:val="0069372D"/>
    <w:rsid w:val="00695B26"/>
    <w:rsid w:val="006969EA"/>
    <w:rsid w:val="00697EFC"/>
    <w:rsid w:val="006A15CE"/>
    <w:rsid w:val="006A230F"/>
    <w:rsid w:val="006A28ED"/>
    <w:rsid w:val="006A6F9E"/>
    <w:rsid w:val="006B5D1E"/>
    <w:rsid w:val="006B6053"/>
    <w:rsid w:val="006B636E"/>
    <w:rsid w:val="006B646C"/>
    <w:rsid w:val="006C249B"/>
    <w:rsid w:val="006C2FCC"/>
    <w:rsid w:val="006C4603"/>
    <w:rsid w:val="006C79B7"/>
    <w:rsid w:val="006C7BBF"/>
    <w:rsid w:val="006D2658"/>
    <w:rsid w:val="006D2DB1"/>
    <w:rsid w:val="006D44F0"/>
    <w:rsid w:val="006D65FB"/>
    <w:rsid w:val="006E06B2"/>
    <w:rsid w:val="006E079F"/>
    <w:rsid w:val="006E5316"/>
    <w:rsid w:val="006E6C66"/>
    <w:rsid w:val="006F3B87"/>
    <w:rsid w:val="006F55AA"/>
    <w:rsid w:val="007009C3"/>
    <w:rsid w:val="00701DD8"/>
    <w:rsid w:val="00703B6C"/>
    <w:rsid w:val="00703C45"/>
    <w:rsid w:val="0070535A"/>
    <w:rsid w:val="00712CCD"/>
    <w:rsid w:val="00715A90"/>
    <w:rsid w:val="00715C29"/>
    <w:rsid w:val="007208EC"/>
    <w:rsid w:val="00724E41"/>
    <w:rsid w:val="007316C0"/>
    <w:rsid w:val="00731753"/>
    <w:rsid w:val="0073446A"/>
    <w:rsid w:val="00735709"/>
    <w:rsid w:val="00740630"/>
    <w:rsid w:val="00741A82"/>
    <w:rsid w:val="00743381"/>
    <w:rsid w:val="00744049"/>
    <w:rsid w:val="007459A8"/>
    <w:rsid w:val="00751984"/>
    <w:rsid w:val="007543C5"/>
    <w:rsid w:val="00754405"/>
    <w:rsid w:val="00762A88"/>
    <w:rsid w:val="00763A53"/>
    <w:rsid w:val="00763B0C"/>
    <w:rsid w:val="007641C9"/>
    <w:rsid w:val="0076728F"/>
    <w:rsid w:val="007745AE"/>
    <w:rsid w:val="00784B9A"/>
    <w:rsid w:val="0078547E"/>
    <w:rsid w:val="007856F4"/>
    <w:rsid w:val="00785D2A"/>
    <w:rsid w:val="007867EA"/>
    <w:rsid w:val="00787FBC"/>
    <w:rsid w:val="00793237"/>
    <w:rsid w:val="007A2ED2"/>
    <w:rsid w:val="007A36A5"/>
    <w:rsid w:val="007A44F9"/>
    <w:rsid w:val="007B4124"/>
    <w:rsid w:val="007B469A"/>
    <w:rsid w:val="007B52E8"/>
    <w:rsid w:val="007B6E2F"/>
    <w:rsid w:val="007C1261"/>
    <w:rsid w:val="007C4BBB"/>
    <w:rsid w:val="007D3422"/>
    <w:rsid w:val="007D35F1"/>
    <w:rsid w:val="007D6B7B"/>
    <w:rsid w:val="007D7963"/>
    <w:rsid w:val="007E0F1A"/>
    <w:rsid w:val="007E6AA2"/>
    <w:rsid w:val="007F2635"/>
    <w:rsid w:val="007F6233"/>
    <w:rsid w:val="007F6ACA"/>
    <w:rsid w:val="00804500"/>
    <w:rsid w:val="0080766C"/>
    <w:rsid w:val="00810FDA"/>
    <w:rsid w:val="00811EE5"/>
    <w:rsid w:val="00813622"/>
    <w:rsid w:val="0082099E"/>
    <w:rsid w:val="00820F8B"/>
    <w:rsid w:val="00836D38"/>
    <w:rsid w:val="008428CD"/>
    <w:rsid w:val="00845166"/>
    <w:rsid w:val="008505EC"/>
    <w:rsid w:val="00851FD4"/>
    <w:rsid w:val="008520DD"/>
    <w:rsid w:val="00856EF3"/>
    <w:rsid w:val="008647DF"/>
    <w:rsid w:val="00865976"/>
    <w:rsid w:val="00871554"/>
    <w:rsid w:val="00873D51"/>
    <w:rsid w:val="00874039"/>
    <w:rsid w:val="00874846"/>
    <w:rsid w:val="00877B94"/>
    <w:rsid w:val="0088026C"/>
    <w:rsid w:val="0088257A"/>
    <w:rsid w:val="00885618"/>
    <w:rsid w:val="00885BF1"/>
    <w:rsid w:val="008A0ACE"/>
    <w:rsid w:val="008A336A"/>
    <w:rsid w:val="008A6F38"/>
    <w:rsid w:val="008B06B3"/>
    <w:rsid w:val="008C140D"/>
    <w:rsid w:val="008C23BB"/>
    <w:rsid w:val="008C283B"/>
    <w:rsid w:val="008C5D94"/>
    <w:rsid w:val="008C6ADF"/>
    <w:rsid w:val="008C73BC"/>
    <w:rsid w:val="008D6811"/>
    <w:rsid w:val="008D6ECF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121D4"/>
    <w:rsid w:val="00914A04"/>
    <w:rsid w:val="009169D2"/>
    <w:rsid w:val="00923920"/>
    <w:rsid w:val="00923C3E"/>
    <w:rsid w:val="00924501"/>
    <w:rsid w:val="00933770"/>
    <w:rsid w:val="00934371"/>
    <w:rsid w:val="00936EB5"/>
    <w:rsid w:val="00937885"/>
    <w:rsid w:val="00941D66"/>
    <w:rsid w:val="00942062"/>
    <w:rsid w:val="00947942"/>
    <w:rsid w:val="00951058"/>
    <w:rsid w:val="00951B12"/>
    <w:rsid w:val="009527CF"/>
    <w:rsid w:val="00955637"/>
    <w:rsid w:val="00955A9C"/>
    <w:rsid w:val="0096175A"/>
    <w:rsid w:val="0096209A"/>
    <w:rsid w:val="009628E5"/>
    <w:rsid w:val="0096305B"/>
    <w:rsid w:val="00963B73"/>
    <w:rsid w:val="00964325"/>
    <w:rsid w:val="00965558"/>
    <w:rsid w:val="0097203F"/>
    <w:rsid w:val="00976E40"/>
    <w:rsid w:val="009771E5"/>
    <w:rsid w:val="00977719"/>
    <w:rsid w:val="00980585"/>
    <w:rsid w:val="00980705"/>
    <w:rsid w:val="00990023"/>
    <w:rsid w:val="00993678"/>
    <w:rsid w:val="0099629D"/>
    <w:rsid w:val="0099679C"/>
    <w:rsid w:val="00997670"/>
    <w:rsid w:val="009A0B80"/>
    <w:rsid w:val="009A454A"/>
    <w:rsid w:val="009B2BE3"/>
    <w:rsid w:val="009C3639"/>
    <w:rsid w:val="009C6C71"/>
    <w:rsid w:val="009C7F98"/>
    <w:rsid w:val="009D2446"/>
    <w:rsid w:val="009D3E76"/>
    <w:rsid w:val="009D4940"/>
    <w:rsid w:val="009D527E"/>
    <w:rsid w:val="009E03DC"/>
    <w:rsid w:val="009E09BF"/>
    <w:rsid w:val="009E391A"/>
    <w:rsid w:val="009E412D"/>
    <w:rsid w:val="009E54A1"/>
    <w:rsid w:val="00A077CC"/>
    <w:rsid w:val="00A07F4D"/>
    <w:rsid w:val="00A10004"/>
    <w:rsid w:val="00A103B6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32088"/>
    <w:rsid w:val="00A33E2C"/>
    <w:rsid w:val="00A33ED2"/>
    <w:rsid w:val="00A35890"/>
    <w:rsid w:val="00A37B43"/>
    <w:rsid w:val="00A412B2"/>
    <w:rsid w:val="00A41DFA"/>
    <w:rsid w:val="00A4323B"/>
    <w:rsid w:val="00A43A51"/>
    <w:rsid w:val="00A44AB1"/>
    <w:rsid w:val="00A4503B"/>
    <w:rsid w:val="00A479A5"/>
    <w:rsid w:val="00A50286"/>
    <w:rsid w:val="00A50940"/>
    <w:rsid w:val="00A61122"/>
    <w:rsid w:val="00A63FF7"/>
    <w:rsid w:val="00A67096"/>
    <w:rsid w:val="00A7122E"/>
    <w:rsid w:val="00A75536"/>
    <w:rsid w:val="00A76246"/>
    <w:rsid w:val="00A770B1"/>
    <w:rsid w:val="00A80250"/>
    <w:rsid w:val="00A8036B"/>
    <w:rsid w:val="00A82CB0"/>
    <w:rsid w:val="00A85FDB"/>
    <w:rsid w:val="00A90C49"/>
    <w:rsid w:val="00A90E06"/>
    <w:rsid w:val="00A92E43"/>
    <w:rsid w:val="00A9332B"/>
    <w:rsid w:val="00AA2917"/>
    <w:rsid w:val="00AA4BE9"/>
    <w:rsid w:val="00AA54B4"/>
    <w:rsid w:val="00AA5F6F"/>
    <w:rsid w:val="00AA686D"/>
    <w:rsid w:val="00AA690D"/>
    <w:rsid w:val="00AA6A81"/>
    <w:rsid w:val="00AA798B"/>
    <w:rsid w:val="00AB44AB"/>
    <w:rsid w:val="00AB4DBA"/>
    <w:rsid w:val="00AB7147"/>
    <w:rsid w:val="00AB775C"/>
    <w:rsid w:val="00AC1C2D"/>
    <w:rsid w:val="00AC2F1B"/>
    <w:rsid w:val="00AC3D93"/>
    <w:rsid w:val="00AC517A"/>
    <w:rsid w:val="00AC5B63"/>
    <w:rsid w:val="00AC5FFF"/>
    <w:rsid w:val="00AC73A8"/>
    <w:rsid w:val="00AD5998"/>
    <w:rsid w:val="00AE0244"/>
    <w:rsid w:val="00AE1BD0"/>
    <w:rsid w:val="00AE61B1"/>
    <w:rsid w:val="00AE7660"/>
    <w:rsid w:val="00B02BEA"/>
    <w:rsid w:val="00B04C64"/>
    <w:rsid w:val="00B0697A"/>
    <w:rsid w:val="00B07D07"/>
    <w:rsid w:val="00B1452C"/>
    <w:rsid w:val="00B169CD"/>
    <w:rsid w:val="00B231C7"/>
    <w:rsid w:val="00B32434"/>
    <w:rsid w:val="00B32FAA"/>
    <w:rsid w:val="00B3313D"/>
    <w:rsid w:val="00B3502D"/>
    <w:rsid w:val="00B40187"/>
    <w:rsid w:val="00B520F1"/>
    <w:rsid w:val="00B52393"/>
    <w:rsid w:val="00B55E85"/>
    <w:rsid w:val="00B565AF"/>
    <w:rsid w:val="00B57A50"/>
    <w:rsid w:val="00B65085"/>
    <w:rsid w:val="00B6797D"/>
    <w:rsid w:val="00B702A1"/>
    <w:rsid w:val="00B771D6"/>
    <w:rsid w:val="00B8423E"/>
    <w:rsid w:val="00B872D5"/>
    <w:rsid w:val="00B97B2B"/>
    <w:rsid w:val="00BA67CE"/>
    <w:rsid w:val="00BA7301"/>
    <w:rsid w:val="00BA7720"/>
    <w:rsid w:val="00BA7CFD"/>
    <w:rsid w:val="00BB2B39"/>
    <w:rsid w:val="00BB496B"/>
    <w:rsid w:val="00BB5E94"/>
    <w:rsid w:val="00BC1795"/>
    <w:rsid w:val="00BC2412"/>
    <w:rsid w:val="00BC26AD"/>
    <w:rsid w:val="00BC27C1"/>
    <w:rsid w:val="00BC4D25"/>
    <w:rsid w:val="00BD21C1"/>
    <w:rsid w:val="00BE5B2D"/>
    <w:rsid w:val="00BF225F"/>
    <w:rsid w:val="00C01875"/>
    <w:rsid w:val="00C06F36"/>
    <w:rsid w:val="00C1176B"/>
    <w:rsid w:val="00C20281"/>
    <w:rsid w:val="00C20F90"/>
    <w:rsid w:val="00C228CA"/>
    <w:rsid w:val="00C33B3B"/>
    <w:rsid w:val="00C346D5"/>
    <w:rsid w:val="00C3723C"/>
    <w:rsid w:val="00C4040A"/>
    <w:rsid w:val="00C423B1"/>
    <w:rsid w:val="00C4444D"/>
    <w:rsid w:val="00C45BC4"/>
    <w:rsid w:val="00C53519"/>
    <w:rsid w:val="00C53B99"/>
    <w:rsid w:val="00C56A39"/>
    <w:rsid w:val="00C62A66"/>
    <w:rsid w:val="00C721EA"/>
    <w:rsid w:val="00C73CC6"/>
    <w:rsid w:val="00C77A78"/>
    <w:rsid w:val="00C87ECC"/>
    <w:rsid w:val="00C90372"/>
    <w:rsid w:val="00C941E2"/>
    <w:rsid w:val="00CA201B"/>
    <w:rsid w:val="00CA67D6"/>
    <w:rsid w:val="00CA6938"/>
    <w:rsid w:val="00CB0F57"/>
    <w:rsid w:val="00CB108C"/>
    <w:rsid w:val="00CB2F0A"/>
    <w:rsid w:val="00CC050B"/>
    <w:rsid w:val="00CC143A"/>
    <w:rsid w:val="00CC2730"/>
    <w:rsid w:val="00CC3648"/>
    <w:rsid w:val="00CC38A3"/>
    <w:rsid w:val="00CD2F79"/>
    <w:rsid w:val="00CD599F"/>
    <w:rsid w:val="00CD723E"/>
    <w:rsid w:val="00CE0832"/>
    <w:rsid w:val="00CE10E0"/>
    <w:rsid w:val="00CF2214"/>
    <w:rsid w:val="00D004DF"/>
    <w:rsid w:val="00D0202D"/>
    <w:rsid w:val="00D026EF"/>
    <w:rsid w:val="00D055F2"/>
    <w:rsid w:val="00D079DA"/>
    <w:rsid w:val="00D11A5F"/>
    <w:rsid w:val="00D12EF1"/>
    <w:rsid w:val="00D15FFF"/>
    <w:rsid w:val="00D308B4"/>
    <w:rsid w:val="00D31CF7"/>
    <w:rsid w:val="00D34EDE"/>
    <w:rsid w:val="00D37BA8"/>
    <w:rsid w:val="00D448DC"/>
    <w:rsid w:val="00D465E8"/>
    <w:rsid w:val="00D4689C"/>
    <w:rsid w:val="00D4792C"/>
    <w:rsid w:val="00D51353"/>
    <w:rsid w:val="00D523B7"/>
    <w:rsid w:val="00D57C37"/>
    <w:rsid w:val="00D614DE"/>
    <w:rsid w:val="00D639BA"/>
    <w:rsid w:val="00D70505"/>
    <w:rsid w:val="00D738C7"/>
    <w:rsid w:val="00D74771"/>
    <w:rsid w:val="00D817FB"/>
    <w:rsid w:val="00D83254"/>
    <w:rsid w:val="00D8454F"/>
    <w:rsid w:val="00D87309"/>
    <w:rsid w:val="00D97DCE"/>
    <w:rsid w:val="00D97F5D"/>
    <w:rsid w:val="00DA2E38"/>
    <w:rsid w:val="00DA4B62"/>
    <w:rsid w:val="00DA5A29"/>
    <w:rsid w:val="00DA604C"/>
    <w:rsid w:val="00DB080A"/>
    <w:rsid w:val="00DC04F3"/>
    <w:rsid w:val="00DC2159"/>
    <w:rsid w:val="00DD0993"/>
    <w:rsid w:val="00DD0C86"/>
    <w:rsid w:val="00DF3D33"/>
    <w:rsid w:val="00DF6B48"/>
    <w:rsid w:val="00E01A92"/>
    <w:rsid w:val="00E02509"/>
    <w:rsid w:val="00E0276D"/>
    <w:rsid w:val="00E0376B"/>
    <w:rsid w:val="00E05032"/>
    <w:rsid w:val="00E07DA2"/>
    <w:rsid w:val="00E10382"/>
    <w:rsid w:val="00E113FE"/>
    <w:rsid w:val="00E216FE"/>
    <w:rsid w:val="00E23EE7"/>
    <w:rsid w:val="00E44A3F"/>
    <w:rsid w:val="00E505A8"/>
    <w:rsid w:val="00E56E75"/>
    <w:rsid w:val="00E60C25"/>
    <w:rsid w:val="00E624F8"/>
    <w:rsid w:val="00E64C0F"/>
    <w:rsid w:val="00E7433C"/>
    <w:rsid w:val="00E80C6A"/>
    <w:rsid w:val="00E82292"/>
    <w:rsid w:val="00E830E9"/>
    <w:rsid w:val="00E845E7"/>
    <w:rsid w:val="00E932F3"/>
    <w:rsid w:val="00E940C1"/>
    <w:rsid w:val="00EA1A7C"/>
    <w:rsid w:val="00EA3EB4"/>
    <w:rsid w:val="00EA7B3A"/>
    <w:rsid w:val="00EC0266"/>
    <w:rsid w:val="00EC0E5F"/>
    <w:rsid w:val="00EC2AC8"/>
    <w:rsid w:val="00EC4E97"/>
    <w:rsid w:val="00EC5690"/>
    <w:rsid w:val="00EC6999"/>
    <w:rsid w:val="00ED07F1"/>
    <w:rsid w:val="00ED3926"/>
    <w:rsid w:val="00ED65EB"/>
    <w:rsid w:val="00ED67F2"/>
    <w:rsid w:val="00ED7262"/>
    <w:rsid w:val="00EE3101"/>
    <w:rsid w:val="00EE653D"/>
    <w:rsid w:val="00EF0438"/>
    <w:rsid w:val="00EF0B4A"/>
    <w:rsid w:val="00EF44C0"/>
    <w:rsid w:val="00EF5D39"/>
    <w:rsid w:val="00F00D81"/>
    <w:rsid w:val="00F02BC5"/>
    <w:rsid w:val="00F16100"/>
    <w:rsid w:val="00F170CF"/>
    <w:rsid w:val="00F17851"/>
    <w:rsid w:val="00F302C9"/>
    <w:rsid w:val="00F34F9C"/>
    <w:rsid w:val="00F4331D"/>
    <w:rsid w:val="00F514B7"/>
    <w:rsid w:val="00F56A23"/>
    <w:rsid w:val="00F56E42"/>
    <w:rsid w:val="00F60EF1"/>
    <w:rsid w:val="00F6473B"/>
    <w:rsid w:val="00F665B6"/>
    <w:rsid w:val="00F70A9B"/>
    <w:rsid w:val="00F71618"/>
    <w:rsid w:val="00F73995"/>
    <w:rsid w:val="00FA23E6"/>
    <w:rsid w:val="00FA5D26"/>
    <w:rsid w:val="00FB32A5"/>
    <w:rsid w:val="00FB3ACF"/>
    <w:rsid w:val="00FB6CCF"/>
    <w:rsid w:val="00FC024B"/>
    <w:rsid w:val="00FC028F"/>
    <w:rsid w:val="00FC4759"/>
    <w:rsid w:val="00FC7ABC"/>
    <w:rsid w:val="00FC7F30"/>
    <w:rsid w:val="00FD3F77"/>
    <w:rsid w:val="00FE28A3"/>
    <w:rsid w:val="00FE5A30"/>
    <w:rsid w:val="00FF09BA"/>
    <w:rsid w:val="00FF3523"/>
    <w:rsid w:val="00FF411B"/>
    <w:rsid w:val="00FF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Cs/>
      <w:strike/>
      <w:color w:val="80800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semiHidden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semiHidden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E802-6D3A-44CE-9664-00C3B3A9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4</Pages>
  <Words>653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83</cp:revision>
  <cp:lastPrinted>2018-04-18T09:09:00Z</cp:lastPrinted>
  <dcterms:created xsi:type="dcterms:W3CDTF">2013-10-29T10:28:00Z</dcterms:created>
  <dcterms:modified xsi:type="dcterms:W3CDTF">2018-04-18T09:09:00Z</dcterms:modified>
</cp:coreProperties>
</file>