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CE2190" w:rsidP="00327107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BB6C33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991E9A">
        <w:rPr>
          <w:rFonts w:ascii="Times New Roman" w:hAnsi="Times New Roman" w:cs="Times New Roman"/>
          <w:color w:val="auto"/>
          <w:sz w:val="28"/>
          <w:szCs w:val="28"/>
        </w:rPr>
        <w:t>6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CE2190" w:rsidRPr="00327107" w:rsidTr="005472E8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CE2190" w:rsidRPr="00327107" w:rsidRDefault="00991E9A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июля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  <w:gridSpan w:val="2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85CA2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85C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CE2190" w:rsidRPr="00327107" w:rsidTr="005472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5472E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bookmarkEnd w:id="0"/>
    <w:p w:rsidR="00CE2190" w:rsidRPr="00327107" w:rsidRDefault="00CE2190" w:rsidP="005472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города Элисты, утвержденными решением Элистинского городского Собрания                              от 27 декабря 2</w:t>
      </w:r>
      <w:r w:rsidR="00327107">
        <w:rPr>
          <w:rFonts w:ascii="Times New Roman" w:hAnsi="Times New Roman" w:cs="Times New Roman"/>
          <w:sz w:val="28"/>
          <w:szCs w:val="28"/>
        </w:rPr>
        <w:t>0</w:t>
      </w:r>
      <w:r w:rsidR="00085CA2">
        <w:rPr>
          <w:rFonts w:ascii="Times New Roman" w:hAnsi="Times New Roman" w:cs="Times New Roman"/>
          <w:sz w:val="28"/>
          <w:szCs w:val="28"/>
        </w:rPr>
        <w:t>10 года № 1, с учетом протокола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085CA2">
        <w:rPr>
          <w:rFonts w:ascii="Times New Roman" w:hAnsi="Times New Roman" w:cs="Times New Roman"/>
          <w:sz w:val="28"/>
          <w:szCs w:val="28"/>
        </w:rPr>
        <w:t>17</w:t>
      </w:r>
      <w:r w:rsidR="005472E8">
        <w:rPr>
          <w:rFonts w:ascii="Times New Roman" w:hAnsi="Times New Roman" w:cs="Times New Roman"/>
          <w:sz w:val="28"/>
          <w:szCs w:val="28"/>
        </w:rPr>
        <w:t xml:space="preserve"> июня</w:t>
      </w:r>
      <w:r w:rsidR="00F23D62">
        <w:rPr>
          <w:rFonts w:ascii="Times New Roman" w:hAnsi="Times New Roman" w:cs="Times New Roman"/>
          <w:sz w:val="28"/>
          <w:szCs w:val="28"/>
        </w:rPr>
        <w:t>, 1 июля</w:t>
      </w:r>
      <w:r w:rsidR="00085CA2">
        <w:rPr>
          <w:rFonts w:ascii="Times New Roman" w:hAnsi="Times New Roman" w:cs="Times New Roman"/>
          <w:sz w:val="28"/>
          <w:szCs w:val="28"/>
        </w:rPr>
        <w:t xml:space="preserve"> 2014 года и заключения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Элисты о результатах публичных слушаний от </w:t>
      </w:r>
      <w:r w:rsidR="00085CA2">
        <w:rPr>
          <w:rFonts w:ascii="Times New Roman" w:hAnsi="Times New Roman" w:cs="Times New Roman"/>
          <w:sz w:val="28"/>
          <w:szCs w:val="28"/>
        </w:rPr>
        <w:t>17</w:t>
      </w:r>
      <w:r w:rsidR="005472E8">
        <w:rPr>
          <w:rFonts w:ascii="Times New Roman" w:hAnsi="Times New Roman" w:cs="Times New Roman"/>
          <w:sz w:val="28"/>
          <w:szCs w:val="28"/>
        </w:rPr>
        <w:t xml:space="preserve"> июня</w:t>
      </w:r>
      <w:r w:rsidR="00F23D62">
        <w:rPr>
          <w:rFonts w:ascii="Times New Roman" w:hAnsi="Times New Roman" w:cs="Times New Roman"/>
          <w:sz w:val="28"/>
          <w:szCs w:val="28"/>
        </w:rPr>
        <w:t>, 1 июля</w:t>
      </w:r>
      <w:r w:rsidRPr="00327107">
        <w:rPr>
          <w:rFonts w:ascii="Times New Roman" w:hAnsi="Times New Roman" w:cs="Times New Roman"/>
          <w:sz w:val="28"/>
          <w:szCs w:val="28"/>
        </w:rPr>
        <w:t xml:space="preserve"> 2014 года, предложения Администрации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 Элисты, 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, 27 марта 2014</w:t>
      </w:r>
      <w:proofErr w:type="gramEnd"/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года №13</w:t>
      </w:r>
      <w:r w:rsidR="0055580E">
        <w:rPr>
          <w:rFonts w:ascii="Times New Roman" w:hAnsi="Times New Roman" w:cs="Times New Roman"/>
          <w:sz w:val="28"/>
          <w:szCs w:val="28"/>
        </w:rPr>
        <w:t>, 16 апреля 2014 года</w:t>
      </w:r>
      <w:r w:rsidR="00A34785">
        <w:rPr>
          <w:rFonts w:ascii="Times New Roman" w:hAnsi="Times New Roman" w:cs="Times New Roman"/>
          <w:sz w:val="28"/>
          <w:szCs w:val="28"/>
        </w:rPr>
        <w:t xml:space="preserve"> №3</w:t>
      </w:r>
      <w:r w:rsidR="00085CA2">
        <w:rPr>
          <w:rFonts w:ascii="Times New Roman" w:hAnsi="Times New Roman" w:cs="Times New Roman"/>
          <w:sz w:val="28"/>
          <w:szCs w:val="28"/>
        </w:rPr>
        <w:t>, 19 июня 2014 года №6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),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</w:t>
      </w:r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085CA2" w:rsidRDefault="00085CA2" w:rsidP="00085CA2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</w:t>
      </w:r>
      <w:r w:rsidRPr="00641682">
        <w:rPr>
          <w:b/>
          <w:sz w:val="27"/>
          <w:szCs w:val="27"/>
        </w:rPr>
        <w:t xml:space="preserve"> </w:t>
      </w:r>
      <w:r w:rsidRPr="009A2DAA">
        <w:rPr>
          <w:rFonts w:ascii="Times New Roman" w:hAnsi="Times New Roman" w:cs="Times New Roman"/>
          <w:sz w:val="28"/>
          <w:szCs w:val="28"/>
        </w:rPr>
        <w:t>зону жилой застройки первого ти</w:t>
      </w:r>
      <w:r w:rsidR="00620BDE">
        <w:rPr>
          <w:rFonts w:ascii="Times New Roman" w:hAnsi="Times New Roman" w:cs="Times New Roman"/>
          <w:sz w:val="28"/>
          <w:szCs w:val="28"/>
        </w:rPr>
        <w:t>па (Ж-1/43</w:t>
      </w:r>
      <w:r>
        <w:rPr>
          <w:rFonts w:ascii="Times New Roman" w:hAnsi="Times New Roman" w:cs="Times New Roman"/>
          <w:sz w:val="28"/>
          <w:szCs w:val="28"/>
        </w:rPr>
        <w:t>), исключив</w:t>
      </w:r>
      <w:r w:rsidRPr="009A2DAA">
        <w:rPr>
          <w:rFonts w:ascii="Times New Roman" w:hAnsi="Times New Roman" w:cs="Times New Roman"/>
          <w:sz w:val="28"/>
          <w:szCs w:val="28"/>
        </w:rPr>
        <w:t xml:space="preserve"> из зоны природных ланд</w:t>
      </w:r>
      <w:r w:rsidR="00620BDE">
        <w:rPr>
          <w:rFonts w:ascii="Times New Roman" w:hAnsi="Times New Roman" w:cs="Times New Roman"/>
          <w:sz w:val="28"/>
          <w:szCs w:val="28"/>
        </w:rPr>
        <w:t>шафтов и городских лесов (Р-3</w:t>
      </w:r>
      <w:r w:rsidRPr="009A2D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="00620BDE">
        <w:rPr>
          <w:rFonts w:ascii="Times New Roman" w:hAnsi="Times New Roman" w:cs="Times New Roman"/>
          <w:sz w:val="28"/>
          <w:szCs w:val="28"/>
        </w:rPr>
        <w:t xml:space="preserve"> площадью 58 га</w:t>
      </w:r>
      <w:r>
        <w:rPr>
          <w:rFonts w:ascii="Times New Roman" w:hAnsi="Times New Roman" w:cs="Times New Roman"/>
          <w:sz w:val="28"/>
          <w:szCs w:val="28"/>
        </w:rPr>
        <w:t>, расположенный по адресу: город</w:t>
      </w:r>
      <w:r w:rsidRPr="009A2DAA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620BDE">
        <w:rPr>
          <w:rFonts w:ascii="Times New Roman" w:hAnsi="Times New Roman" w:cs="Times New Roman"/>
          <w:sz w:val="28"/>
          <w:szCs w:val="28"/>
        </w:rPr>
        <w:t>восточная часть</w:t>
      </w:r>
      <w:r w:rsidRPr="009A2DAA">
        <w:rPr>
          <w:rFonts w:ascii="Times New Roman" w:hAnsi="Times New Roman" w:cs="Times New Roman"/>
          <w:sz w:val="28"/>
          <w:szCs w:val="28"/>
        </w:rPr>
        <w:t xml:space="preserve">, </w:t>
      </w:r>
      <w:r w:rsidR="00B40E95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620BDE">
        <w:rPr>
          <w:rFonts w:ascii="Times New Roman" w:hAnsi="Times New Roman" w:cs="Times New Roman"/>
          <w:sz w:val="28"/>
          <w:szCs w:val="28"/>
        </w:rPr>
        <w:t>;</w:t>
      </w:r>
    </w:p>
    <w:p w:rsidR="00620BDE" w:rsidRDefault="00620BDE" w:rsidP="00620BDE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</w:t>
      </w:r>
      <w:r w:rsidRPr="00641682">
        <w:rPr>
          <w:b/>
          <w:sz w:val="27"/>
          <w:szCs w:val="27"/>
        </w:rPr>
        <w:t xml:space="preserve"> </w:t>
      </w:r>
      <w:r w:rsidRPr="009A2DAA">
        <w:rPr>
          <w:rFonts w:ascii="Times New Roman" w:hAnsi="Times New Roman" w:cs="Times New Roman"/>
          <w:sz w:val="28"/>
          <w:szCs w:val="28"/>
        </w:rPr>
        <w:t>зону жилой застройки первого ти</w:t>
      </w:r>
      <w:r>
        <w:rPr>
          <w:rFonts w:ascii="Times New Roman" w:hAnsi="Times New Roman" w:cs="Times New Roman"/>
          <w:sz w:val="28"/>
          <w:szCs w:val="28"/>
        </w:rPr>
        <w:t>па (Ж-1/08), исключив</w:t>
      </w:r>
      <w:r w:rsidRPr="009A2DAA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(Р-3/10)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9A2DAA">
        <w:rPr>
          <w:rFonts w:ascii="Times New Roman" w:hAnsi="Times New Roman" w:cs="Times New Roman"/>
          <w:sz w:val="28"/>
          <w:szCs w:val="28"/>
        </w:rPr>
        <w:t xml:space="preserve"> площадью 41400 кв.м.</w:t>
      </w:r>
      <w:r>
        <w:rPr>
          <w:rFonts w:ascii="Times New Roman" w:hAnsi="Times New Roman" w:cs="Times New Roman"/>
          <w:sz w:val="28"/>
          <w:szCs w:val="28"/>
        </w:rPr>
        <w:t>, расположенный по адресу: город</w:t>
      </w:r>
      <w:r w:rsidRPr="009A2DAA">
        <w:rPr>
          <w:rFonts w:ascii="Times New Roman" w:hAnsi="Times New Roman" w:cs="Times New Roman"/>
          <w:sz w:val="28"/>
          <w:szCs w:val="28"/>
        </w:rPr>
        <w:t xml:space="preserve"> Элиста, </w:t>
      </w:r>
      <w:proofErr w:type="spellStart"/>
      <w:proofErr w:type="gramStart"/>
      <w:r w:rsidRPr="009A2DAA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9A2DAA">
        <w:rPr>
          <w:rFonts w:ascii="Times New Roman" w:hAnsi="Times New Roman" w:cs="Times New Roman"/>
          <w:sz w:val="28"/>
          <w:szCs w:val="28"/>
        </w:rPr>
        <w:t xml:space="preserve"> – западная</w:t>
      </w:r>
      <w:proofErr w:type="gramEnd"/>
      <w:r w:rsidRPr="009A2DAA">
        <w:rPr>
          <w:rFonts w:ascii="Times New Roman" w:hAnsi="Times New Roman" w:cs="Times New Roman"/>
          <w:sz w:val="28"/>
          <w:szCs w:val="28"/>
        </w:rPr>
        <w:t xml:space="preserve"> часть, западнее въезда Профсоюзный, </w:t>
      </w:r>
      <w:r w:rsidR="00B40E95">
        <w:rPr>
          <w:rFonts w:ascii="Times New Roman" w:hAnsi="Times New Roman" w:cs="Times New Roman"/>
          <w:sz w:val="28"/>
          <w:szCs w:val="28"/>
        </w:rPr>
        <w:t>согласно схеме № 2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032253">
        <w:rPr>
          <w:rFonts w:ascii="Times New Roman" w:hAnsi="Times New Roman" w:cs="Times New Roman"/>
          <w:sz w:val="28"/>
          <w:szCs w:val="28"/>
        </w:rPr>
        <w:t>.</w:t>
      </w:r>
    </w:p>
    <w:p w:rsidR="00991E9A" w:rsidRDefault="00991E9A" w:rsidP="00620BDE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Pr="00327107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bookmarkEnd w:id="3"/>
    <w:p w:rsidR="005472E8" w:rsidRDefault="005472E8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1C11" w:rsidRDefault="00BD1C11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783D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И.о. </w:t>
      </w:r>
      <w:r w:rsidR="000C783D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569" w:rsidRDefault="00C775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bookmarkEnd w:id="1"/>
          <w:p w:rsidR="00CE2190" w:rsidRPr="00327107" w:rsidRDefault="003712BD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991E9A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июля</w:t>
            </w:r>
            <w:r w:rsidR="00C01572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BD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253" w:rsidRPr="00BB496B" w:rsidRDefault="00B40E95" w:rsidP="000322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</w:t>
      </w:r>
    </w:p>
    <w:p w:rsidR="00032253" w:rsidRPr="00C87ECC" w:rsidRDefault="00032253" w:rsidP="000322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032253" w:rsidRDefault="00032253" w:rsidP="00032253">
      <w:pPr>
        <w:rPr>
          <w:sz w:val="16"/>
          <w:szCs w:val="16"/>
        </w:rPr>
      </w:pPr>
    </w:p>
    <w:p w:rsidR="00032253" w:rsidRPr="00BC140A" w:rsidRDefault="00032253" w:rsidP="00032253">
      <w:pPr>
        <w:pStyle w:val="a5"/>
        <w:ind w:left="0"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08446" cy="2596108"/>
            <wp:effectExtent l="19050" t="0" r="140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19" cy="26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27262" cy="2597932"/>
            <wp:effectExtent l="19050" t="0" r="163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7" cy="260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53" w:rsidRDefault="00032253" w:rsidP="00032253">
      <w:pPr>
        <w:spacing w:line="360" w:lineRule="auto"/>
      </w:pPr>
    </w:p>
    <w:p w:rsidR="00085CA2" w:rsidRPr="00BB496B" w:rsidRDefault="00B40E95" w:rsidP="00BB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085CA2" w:rsidRPr="00C87ECC" w:rsidRDefault="00085CA2" w:rsidP="00BB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085CA2" w:rsidRDefault="00085CA2" w:rsidP="00085CA2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85CA2" w:rsidRPr="00795A07" w:rsidRDefault="00085CA2" w:rsidP="00085C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776" cy="2357052"/>
            <wp:effectExtent l="19050" t="0" r="9424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15" cy="23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62651" cy="2348068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68" cy="236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A2" w:rsidRDefault="00085CA2" w:rsidP="00085CA2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85CA2" w:rsidRPr="00A44AB1" w:rsidRDefault="00085CA2" w:rsidP="00BB6C33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44AB1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утвержденные решением Элистинского городского Собрания от 27.12.2010 г. № 1. </w:t>
      </w: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утвержденных решением Элистинского городского Собрания от 27 декабря 2010 года №1, в части включения:</w:t>
      </w:r>
    </w:p>
    <w:p w:rsidR="00032253" w:rsidRDefault="00B40E95" w:rsidP="00032253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85CA2">
        <w:rPr>
          <w:rFonts w:ascii="Times New Roman" w:hAnsi="Times New Roman" w:cs="Times New Roman"/>
          <w:sz w:val="28"/>
          <w:szCs w:val="28"/>
        </w:rPr>
        <w:t xml:space="preserve">) </w:t>
      </w:r>
      <w:r w:rsidR="00032253">
        <w:rPr>
          <w:rFonts w:ascii="Times New Roman" w:hAnsi="Times New Roman" w:cs="Times New Roman"/>
          <w:sz w:val="28"/>
          <w:szCs w:val="28"/>
        </w:rPr>
        <w:t>в</w:t>
      </w:r>
      <w:r w:rsidR="00032253" w:rsidRPr="00641682">
        <w:rPr>
          <w:b/>
          <w:sz w:val="27"/>
          <w:szCs w:val="27"/>
        </w:rPr>
        <w:t xml:space="preserve"> </w:t>
      </w:r>
      <w:r w:rsidR="00032253" w:rsidRPr="009A2DAA">
        <w:rPr>
          <w:rFonts w:ascii="Times New Roman" w:hAnsi="Times New Roman" w:cs="Times New Roman"/>
          <w:sz w:val="28"/>
          <w:szCs w:val="28"/>
        </w:rPr>
        <w:t>зону жилой застройки первого ти</w:t>
      </w:r>
      <w:r w:rsidR="00032253">
        <w:rPr>
          <w:rFonts w:ascii="Times New Roman" w:hAnsi="Times New Roman" w:cs="Times New Roman"/>
          <w:sz w:val="28"/>
          <w:szCs w:val="28"/>
        </w:rPr>
        <w:t>па (Ж-1/43) земельный участок площадью 58 га, расположенный по адресу: город</w:t>
      </w:r>
      <w:r w:rsidR="00032253" w:rsidRPr="009A2DAA">
        <w:rPr>
          <w:rFonts w:ascii="Times New Roman" w:hAnsi="Times New Roman" w:cs="Times New Roman"/>
          <w:sz w:val="28"/>
          <w:szCs w:val="28"/>
        </w:rPr>
        <w:t xml:space="preserve"> Элиста</w:t>
      </w:r>
      <w:r w:rsidR="00032253">
        <w:rPr>
          <w:rFonts w:ascii="Times New Roman" w:hAnsi="Times New Roman" w:cs="Times New Roman"/>
          <w:sz w:val="28"/>
          <w:szCs w:val="28"/>
        </w:rPr>
        <w:t xml:space="preserve"> с</w:t>
      </w:r>
      <w:r w:rsidR="00032253" w:rsidRPr="009A2DAA">
        <w:rPr>
          <w:rFonts w:ascii="Times New Roman" w:hAnsi="Times New Roman" w:cs="Times New Roman"/>
          <w:sz w:val="28"/>
          <w:szCs w:val="28"/>
        </w:rPr>
        <w:t xml:space="preserve"> </w:t>
      </w:r>
      <w:r w:rsidR="00032253">
        <w:rPr>
          <w:rFonts w:ascii="Times New Roman" w:hAnsi="Times New Roman" w:cs="Times New Roman"/>
          <w:sz w:val="28"/>
          <w:szCs w:val="28"/>
        </w:rPr>
        <w:t>исключением</w:t>
      </w:r>
      <w:r w:rsidR="00032253" w:rsidRPr="009A2DAA">
        <w:rPr>
          <w:rFonts w:ascii="Times New Roman" w:hAnsi="Times New Roman" w:cs="Times New Roman"/>
          <w:sz w:val="28"/>
          <w:szCs w:val="28"/>
        </w:rPr>
        <w:t xml:space="preserve"> из зоны природных ланд</w:t>
      </w:r>
      <w:r w:rsidR="00032253">
        <w:rPr>
          <w:rFonts w:ascii="Times New Roman" w:hAnsi="Times New Roman" w:cs="Times New Roman"/>
          <w:sz w:val="28"/>
          <w:szCs w:val="28"/>
        </w:rPr>
        <w:t>шафтов и городских лесов (Р-3</w:t>
      </w:r>
      <w:r w:rsidR="00032253" w:rsidRPr="009A2DAA">
        <w:rPr>
          <w:rFonts w:ascii="Times New Roman" w:hAnsi="Times New Roman" w:cs="Times New Roman"/>
          <w:sz w:val="28"/>
          <w:szCs w:val="28"/>
        </w:rPr>
        <w:t>)</w:t>
      </w:r>
      <w:r w:rsidR="00032253">
        <w:rPr>
          <w:rFonts w:ascii="Times New Roman" w:hAnsi="Times New Roman" w:cs="Times New Roman"/>
          <w:sz w:val="28"/>
          <w:szCs w:val="28"/>
        </w:rPr>
        <w:t>;</w:t>
      </w:r>
    </w:p>
    <w:p w:rsidR="00085CA2" w:rsidRDefault="00B40E95" w:rsidP="00B40E95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2253">
        <w:rPr>
          <w:rFonts w:ascii="Times New Roman" w:hAnsi="Times New Roman" w:cs="Times New Roman"/>
          <w:sz w:val="28"/>
          <w:szCs w:val="28"/>
        </w:rPr>
        <w:t xml:space="preserve">) </w:t>
      </w:r>
      <w:r w:rsidR="00085CA2">
        <w:rPr>
          <w:rFonts w:ascii="Times New Roman" w:hAnsi="Times New Roman" w:cs="Times New Roman"/>
          <w:sz w:val="28"/>
          <w:szCs w:val="28"/>
        </w:rPr>
        <w:t>в</w:t>
      </w:r>
      <w:r w:rsidR="00085CA2" w:rsidRPr="00641682">
        <w:rPr>
          <w:b/>
          <w:sz w:val="27"/>
          <w:szCs w:val="27"/>
        </w:rPr>
        <w:t xml:space="preserve"> </w:t>
      </w:r>
      <w:r w:rsidR="00085CA2" w:rsidRPr="009A2DAA">
        <w:rPr>
          <w:rFonts w:ascii="Times New Roman" w:hAnsi="Times New Roman" w:cs="Times New Roman"/>
          <w:sz w:val="28"/>
          <w:szCs w:val="28"/>
        </w:rPr>
        <w:t xml:space="preserve">зону жилой застройки первого типа (Ж-1/08) земельного участка, площадью 41400 кв.м.  расположенного по адресу: г. Элиста, </w:t>
      </w:r>
      <w:proofErr w:type="spellStart"/>
      <w:proofErr w:type="gramStart"/>
      <w:r w:rsidR="00085CA2" w:rsidRPr="009A2DAA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085CA2" w:rsidRPr="009A2DAA">
        <w:rPr>
          <w:rFonts w:ascii="Times New Roman" w:hAnsi="Times New Roman" w:cs="Times New Roman"/>
          <w:sz w:val="28"/>
          <w:szCs w:val="28"/>
        </w:rPr>
        <w:t xml:space="preserve"> – западная</w:t>
      </w:r>
      <w:proofErr w:type="gramEnd"/>
      <w:r w:rsidR="00085CA2" w:rsidRPr="009A2DAA">
        <w:rPr>
          <w:rFonts w:ascii="Times New Roman" w:hAnsi="Times New Roman" w:cs="Times New Roman"/>
          <w:sz w:val="28"/>
          <w:szCs w:val="28"/>
        </w:rPr>
        <w:t xml:space="preserve"> часть, западнее въезда Профсоюзный, с исключением из зоны природных ландшафтов и городских лесов (Р-3/10)</w:t>
      </w:r>
      <w:r w:rsidR="00085CA2">
        <w:rPr>
          <w:rFonts w:ascii="Times New Roman" w:hAnsi="Times New Roman" w:cs="Times New Roman"/>
          <w:sz w:val="28"/>
          <w:szCs w:val="28"/>
        </w:rPr>
        <w:t>;</w:t>
      </w:r>
    </w:p>
    <w:p w:rsidR="00C77569" w:rsidRDefault="00085CA2" w:rsidP="00F23D62">
      <w:pPr>
        <w:spacing w:after="0" w:line="240" w:lineRule="auto"/>
        <w:ind w:firstLine="708"/>
        <w:jc w:val="both"/>
      </w:pPr>
      <w:r w:rsidRPr="00A44AB1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sectPr w:rsidR="00C77569" w:rsidSect="00991E9A">
      <w:footerReference w:type="default" r:id="rId10"/>
      <w:pgSz w:w="11906" w:h="16838"/>
      <w:pgMar w:top="1134" w:right="964" w:bottom="993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991E9A" w:rsidP="007D35F1">
    <w:pPr>
      <w:pStyle w:val="a3"/>
      <w:jc w:val="center"/>
    </w:pPr>
  </w:p>
  <w:p w:rsidR="001A5B83" w:rsidRDefault="00991E9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32253"/>
    <w:rsid w:val="00085CA2"/>
    <w:rsid w:val="000C7414"/>
    <w:rsid w:val="000C783D"/>
    <w:rsid w:val="001511DD"/>
    <w:rsid w:val="001C5552"/>
    <w:rsid w:val="00212FFB"/>
    <w:rsid w:val="002E40BD"/>
    <w:rsid w:val="00327107"/>
    <w:rsid w:val="003712BD"/>
    <w:rsid w:val="00495D70"/>
    <w:rsid w:val="005074E2"/>
    <w:rsid w:val="005472E8"/>
    <w:rsid w:val="0055580E"/>
    <w:rsid w:val="00561110"/>
    <w:rsid w:val="00563437"/>
    <w:rsid w:val="00564B1F"/>
    <w:rsid w:val="00620BDE"/>
    <w:rsid w:val="006411E6"/>
    <w:rsid w:val="006D7E29"/>
    <w:rsid w:val="007C4152"/>
    <w:rsid w:val="00870F0F"/>
    <w:rsid w:val="008942A3"/>
    <w:rsid w:val="008A2711"/>
    <w:rsid w:val="008F0FB3"/>
    <w:rsid w:val="00923327"/>
    <w:rsid w:val="00991E9A"/>
    <w:rsid w:val="009E2009"/>
    <w:rsid w:val="00A258C2"/>
    <w:rsid w:val="00A34785"/>
    <w:rsid w:val="00AC3582"/>
    <w:rsid w:val="00B40E95"/>
    <w:rsid w:val="00B4697E"/>
    <w:rsid w:val="00B83B34"/>
    <w:rsid w:val="00BB6C33"/>
    <w:rsid w:val="00BD1C11"/>
    <w:rsid w:val="00C01572"/>
    <w:rsid w:val="00C11827"/>
    <w:rsid w:val="00C16008"/>
    <w:rsid w:val="00C77569"/>
    <w:rsid w:val="00CB63BC"/>
    <w:rsid w:val="00CE2190"/>
    <w:rsid w:val="00D53BB6"/>
    <w:rsid w:val="00D81993"/>
    <w:rsid w:val="00DD5B06"/>
    <w:rsid w:val="00E32888"/>
    <w:rsid w:val="00F13140"/>
    <w:rsid w:val="00F2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19</cp:revision>
  <cp:lastPrinted>2014-07-24T14:03:00Z</cp:lastPrinted>
  <dcterms:created xsi:type="dcterms:W3CDTF">2014-05-29T12:58:00Z</dcterms:created>
  <dcterms:modified xsi:type="dcterms:W3CDTF">2014-07-24T14:04:00Z</dcterms:modified>
</cp:coreProperties>
</file>