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1A" w:rsidRPr="009461DC" w:rsidRDefault="009461DC" w:rsidP="00946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DC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9461DC" w:rsidRPr="009461DC" w:rsidRDefault="009461DC" w:rsidP="00946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1DC" w:rsidRDefault="009461DC" w:rsidP="00946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1DC" w:rsidRDefault="009461DC" w:rsidP="00946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1DC" w:rsidRDefault="009461DC" w:rsidP="00946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1DC">
        <w:rPr>
          <w:rFonts w:ascii="Times New Roman" w:hAnsi="Times New Roman" w:cs="Times New Roman"/>
          <w:sz w:val="28"/>
          <w:szCs w:val="28"/>
        </w:rPr>
        <w:t>16 ноября 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63                                            г. Элиста</w:t>
      </w:r>
    </w:p>
    <w:p w:rsidR="009461DC" w:rsidRDefault="009461DC" w:rsidP="009461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1DC" w:rsidRPr="009461DC" w:rsidRDefault="009461DC" w:rsidP="00946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DC">
        <w:rPr>
          <w:rFonts w:ascii="Times New Roman" w:hAnsi="Times New Roman" w:cs="Times New Roman"/>
          <w:b/>
          <w:sz w:val="28"/>
          <w:szCs w:val="28"/>
        </w:rPr>
        <w:t xml:space="preserve">Об объявлении </w:t>
      </w:r>
    </w:p>
    <w:p w:rsidR="009461DC" w:rsidRDefault="009461DC" w:rsidP="00946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DC"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9461DC" w:rsidRDefault="009461DC" w:rsidP="00946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1DC" w:rsidRDefault="009461DC" w:rsidP="009461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61DC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высокий профессионализм и в связи с профессиональным праздником – Днем </w:t>
      </w:r>
      <w:r>
        <w:rPr>
          <w:rFonts w:ascii="Times New Roman" w:hAnsi="Times New Roman" w:cs="Times New Roman"/>
          <w:sz w:val="28"/>
          <w:szCs w:val="28"/>
        </w:rPr>
        <w:t>калмыцкой печати</w:t>
      </w:r>
    </w:p>
    <w:p w:rsidR="009461DC" w:rsidRDefault="009461DC" w:rsidP="009461D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461DC" w:rsidRDefault="009461DC" w:rsidP="009461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461DC" w:rsidRDefault="009461DC" w:rsidP="00946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Главы города Элисты </w:t>
      </w:r>
      <w:r w:rsidRPr="009461DC">
        <w:rPr>
          <w:rFonts w:ascii="Times New Roman" w:hAnsi="Times New Roman" w:cs="Times New Roman"/>
          <w:sz w:val="28"/>
          <w:szCs w:val="28"/>
        </w:rPr>
        <w:t>сотрудникам</w:t>
      </w:r>
      <w:r>
        <w:rPr>
          <w:rFonts w:ascii="Times New Roman" w:hAnsi="Times New Roman" w:cs="Times New Roman"/>
          <w:sz w:val="28"/>
          <w:szCs w:val="28"/>
        </w:rPr>
        <w:t xml:space="preserve"> Автономного учреждения Республики Калмыкия</w:t>
      </w:r>
      <w:r w:rsidRPr="00946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«Республиканское информационное агентство «Калмыкия»:</w:t>
      </w:r>
    </w:p>
    <w:p w:rsidR="009461DC" w:rsidRDefault="009461DC" w:rsidP="00946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5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67"/>
        <w:gridCol w:w="4678"/>
      </w:tblGrid>
      <w:tr w:rsidR="009461DC" w:rsidTr="00901284">
        <w:tc>
          <w:tcPr>
            <w:tcW w:w="3407" w:type="dxa"/>
          </w:tcPr>
          <w:p w:rsidR="009461DC" w:rsidRPr="00901284" w:rsidRDefault="009461DC" w:rsidP="009461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Тихонову </w:t>
            </w:r>
          </w:p>
          <w:p w:rsidR="009461DC" w:rsidRDefault="009461DC" w:rsidP="0094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284">
              <w:rPr>
                <w:rFonts w:ascii="Times New Roman" w:hAnsi="Times New Roman" w:cs="Times New Roman"/>
                <w:b/>
                <w:sz w:val="28"/>
                <w:szCs w:val="28"/>
              </w:rPr>
              <w:t>Чингису</w:t>
            </w:r>
            <w:proofErr w:type="spellEnd"/>
            <w:r w:rsidRPr="0090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Викторовичу</w:t>
            </w:r>
          </w:p>
        </w:tc>
        <w:tc>
          <w:tcPr>
            <w:tcW w:w="567" w:type="dxa"/>
          </w:tcPr>
          <w:p w:rsidR="009461DC" w:rsidRDefault="009461DC" w:rsidP="0094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461DC" w:rsidRDefault="009461DC" w:rsidP="0094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специальному корреспонденту редакции телевидения и радиовещания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учреждения Республики Калмыкия</w:t>
            </w:r>
            <w:r w:rsidRPr="0094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информационное агентство «Калмыкия»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284" w:rsidRDefault="00901284" w:rsidP="0094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1DC" w:rsidTr="00901284">
        <w:tc>
          <w:tcPr>
            <w:tcW w:w="3407" w:type="dxa"/>
          </w:tcPr>
          <w:p w:rsidR="009461DC" w:rsidRPr="00901284" w:rsidRDefault="009461DC" w:rsidP="00901284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1284">
              <w:rPr>
                <w:rFonts w:ascii="Times New Roman" w:hAnsi="Times New Roman" w:cs="Times New Roman"/>
                <w:b/>
                <w:sz w:val="28"/>
                <w:szCs w:val="28"/>
              </w:rPr>
              <w:t>Чуматову</w:t>
            </w:r>
            <w:proofErr w:type="spellEnd"/>
            <w:r w:rsidRPr="0090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61DC" w:rsidRDefault="009461DC" w:rsidP="0090128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4">
              <w:rPr>
                <w:rFonts w:ascii="Times New Roman" w:hAnsi="Times New Roman" w:cs="Times New Roman"/>
                <w:b/>
                <w:sz w:val="28"/>
                <w:szCs w:val="28"/>
              </w:rPr>
              <w:t>Кириллу Владимировичу</w:t>
            </w:r>
          </w:p>
        </w:tc>
        <w:tc>
          <w:tcPr>
            <w:tcW w:w="567" w:type="dxa"/>
          </w:tcPr>
          <w:p w:rsidR="009461DC" w:rsidRDefault="009461DC" w:rsidP="00946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461DC" w:rsidRDefault="00901284" w:rsidP="0094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61DC">
              <w:rPr>
                <w:rFonts w:ascii="Times New Roman" w:hAnsi="Times New Roman" w:cs="Times New Roman"/>
                <w:sz w:val="28"/>
                <w:szCs w:val="28"/>
              </w:rPr>
              <w:t xml:space="preserve">лавному специалисту редакции телевидения и радиовещания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учреждения Республики Калмыкия</w:t>
            </w:r>
            <w:r w:rsidRPr="0094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информационное агентство «Калмыкия»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4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284" w:rsidRDefault="00901284" w:rsidP="0094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1DC" w:rsidTr="00901284">
        <w:tc>
          <w:tcPr>
            <w:tcW w:w="3407" w:type="dxa"/>
          </w:tcPr>
          <w:p w:rsidR="00901284" w:rsidRPr="00901284" w:rsidRDefault="00901284" w:rsidP="009461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Эрдниевой </w:t>
            </w:r>
          </w:p>
          <w:p w:rsidR="009461DC" w:rsidRPr="00901284" w:rsidRDefault="00901284" w:rsidP="009461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284">
              <w:rPr>
                <w:rFonts w:ascii="Times New Roman" w:hAnsi="Times New Roman" w:cs="Times New Roman"/>
                <w:b/>
                <w:sz w:val="28"/>
                <w:szCs w:val="28"/>
              </w:rPr>
              <w:t>Ангелине Андреевне</w:t>
            </w:r>
          </w:p>
        </w:tc>
        <w:tc>
          <w:tcPr>
            <w:tcW w:w="567" w:type="dxa"/>
          </w:tcPr>
          <w:p w:rsidR="009461DC" w:rsidRDefault="00901284" w:rsidP="0090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9461DC" w:rsidRDefault="00901284" w:rsidP="00946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специальному корреспонденту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телевидения и радиовещания Автономного учреждения Республики Калмыкия</w:t>
            </w:r>
            <w:r w:rsidRPr="0094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информационное агентство «Калмыкия»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461DC" w:rsidRPr="009461DC" w:rsidRDefault="009461DC" w:rsidP="00946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284" w:rsidRDefault="00901284" w:rsidP="0094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1DC" w:rsidRPr="009461DC" w:rsidRDefault="00901284" w:rsidP="00901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</w:t>
      </w:r>
      <w:r w:rsidRPr="00901284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901284">
        <w:rPr>
          <w:rFonts w:ascii="Times New Roman" w:hAnsi="Times New Roman" w:cs="Times New Roman"/>
          <w:b/>
          <w:sz w:val="28"/>
          <w:szCs w:val="28"/>
        </w:rPr>
        <w:t>Орзаев</w:t>
      </w:r>
      <w:bookmarkStart w:id="0" w:name="_GoBack"/>
      <w:bookmarkEnd w:id="0"/>
      <w:proofErr w:type="spellEnd"/>
    </w:p>
    <w:sectPr w:rsidR="009461DC" w:rsidRPr="009461DC" w:rsidSect="009012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27"/>
    <w:rsid w:val="00901284"/>
    <w:rsid w:val="009461DC"/>
    <w:rsid w:val="00B11D1A"/>
    <w:rsid w:val="00B5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1ADA-CAF5-4640-9A15-0A9A0D8B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2021-01-14T13:13:00Z</dcterms:created>
  <dcterms:modified xsi:type="dcterms:W3CDTF">2021-01-14T13:13:00Z</dcterms:modified>
</cp:coreProperties>
</file>