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69" w:rsidRPr="007E4573" w:rsidRDefault="009B5869" w:rsidP="009B5869">
      <w:pPr>
        <w:pStyle w:val="a3"/>
        <w:rPr>
          <w:b w:val="0"/>
          <w:sz w:val="28"/>
          <w:szCs w:val="28"/>
        </w:rPr>
      </w:pPr>
      <w:r w:rsidRPr="007E4573">
        <w:rPr>
          <w:sz w:val="28"/>
          <w:szCs w:val="28"/>
        </w:rPr>
        <w:t>Российская Федерация</w:t>
      </w:r>
    </w:p>
    <w:p w:rsidR="009B5869" w:rsidRPr="007E4573" w:rsidRDefault="009B5869" w:rsidP="009B5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73"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9B5869" w:rsidRPr="007E4573" w:rsidRDefault="009B5869" w:rsidP="009B5869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4573">
        <w:rPr>
          <w:rFonts w:ascii="Times New Roman" w:hAnsi="Times New Roman" w:cs="Times New Roman"/>
          <w:color w:val="auto"/>
          <w:sz w:val="28"/>
          <w:szCs w:val="28"/>
        </w:rPr>
        <w:t>Элистинское городское Собрание</w:t>
      </w:r>
    </w:p>
    <w:p w:rsidR="009B5869" w:rsidRPr="007E4573" w:rsidRDefault="009B5869" w:rsidP="009B58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E4573">
        <w:rPr>
          <w:rFonts w:ascii="Times New Roman" w:hAnsi="Times New Roman" w:cs="Times New Roman"/>
          <w:color w:val="auto"/>
        </w:rPr>
        <w:t>пятого созыва</w:t>
      </w:r>
    </w:p>
    <w:p w:rsidR="009B5869" w:rsidRDefault="009B5869" w:rsidP="009B58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9B5869" w:rsidRDefault="00A25535" w:rsidP="009B58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 № 7</w:t>
      </w:r>
    </w:p>
    <w:p w:rsidR="009B5869" w:rsidRPr="007E4573" w:rsidRDefault="009B5869" w:rsidP="009B5869"/>
    <w:p w:rsidR="009B5869" w:rsidRPr="007E4573" w:rsidRDefault="00A25535" w:rsidP="009B5869">
      <w:r>
        <w:rPr>
          <w:rFonts w:ascii="Times New Roman" w:hAnsi="Times New Roman" w:cs="Times New Roman"/>
          <w:sz w:val="28"/>
        </w:rPr>
        <w:t>6 июня</w:t>
      </w:r>
      <w:r w:rsidR="009B5869" w:rsidRPr="007E4573">
        <w:rPr>
          <w:rFonts w:ascii="Times New Roman" w:hAnsi="Times New Roman" w:cs="Times New Roman"/>
          <w:sz w:val="28"/>
        </w:rPr>
        <w:t xml:space="preserve"> 201</w:t>
      </w:r>
      <w:r w:rsidR="009B5869">
        <w:rPr>
          <w:rFonts w:ascii="Times New Roman" w:hAnsi="Times New Roman" w:cs="Times New Roman"/>
          <w:sz w:val="28"/>
        </w:rPr>
        <w:t>9</w:t>
      </w:r>
      <w:r w:rsidR="009B5869" w:rsidRPr="007E4573">
        <w:rPr>
          <w:rFonts w:ascii="Times New Roman" w:hAnsi="Times New Roman" w:cs="Times New Roman"/>
          <w:sz w:val="28"/>
        </w:rPr>
        <w:t xml:space="preserve"> года</w:t>
      </w:r>
      <w:r w:rsidR="009B5869">
        <w:rPr>
          <w:rFonts w:ascii="Times New Roman" w:hAnsi="Times New Roman" w:cs="Times New Roman"/>
          <w:sz w:val="28"/>
        </w:rPr>
        <w:tab/>
      </w:r>
      <w:r w:rsidR="009B586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заседание № 37</w:t>
      </w:r>
      <w:r w:rsidR="009B5869">
        <w:rPr>
          <w:rFonts w:ascii="Times New Roman" w:hAnsi="Times New Roman" w:cs="Times New Roman"/>
          <w:sz w:val="28"/>
        </w:rPr>
        <w:tab/>
      </w:r>
      <w:r w:rsidR="009B5869">
        <w:rPr>
          <w:rFonts w:ascii="Times New Roman" w:hAnsi="Times New Roman" w:cs="Times New Roman"/>
          <w:sz w:val="28"/>
        </w:rPr>
        <w:tab/>
      </w:r>
      <w:r w:rsidR="009B5869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9B5869">
        <w:rPr>
          <w:rFonts w:ascii="Times New Roman" w:hAnsi="Times New Roman" w:cs="Times New Roman"/>
          <w:sz w:val="28"/>
        </w:rPr>
        <w:t>г</w:t>
      </w:r>
      <w:proofErr w:type="gramStart"/>
      <w:r w:rsidR="009B5869">
        <w:rPr>
          <w:rFonts w:ascii="Times New Roman" w:hAnsi="Times New Roman" w:cs="Times New Roman"/>
          <w:sz w:val="28"/>
        </w:rPr>
        <w:t>.Э</w:t>
      </w:r>
      <w:proofErr w:type="gramEnd"/>
      <w:r w:rsidR="009B5869">
        <w:rPr>
          <w:rFonts w:ascii="Times New Roman" w:hAnsi="Times New Roman" w:cs="Times New Roman"/>
          <w:sz w:val="28"/>
        </w:rPr>
        <w:t>листа</w:t>
      </w:r>
    </w:p>
    <w:p w:rsidR="009B5869" w:rsidRPr="003D7DAD" w:rsidRDefault="009B5869" w:rsidP="009B5869">
      <w:pPr>
        <w:shd w:val="clear" w:color="auto" w:fill="FFFFFF"/>
        <w:spacing w:before="100" w:beforeAutospacing="1" w:after="100" w:afterAutospacing="1" w:line="240" w:lineRule="auto"/>
        <w:ind w:right="481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D7DA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внесении изменений в отдельные правовые акты Элистинского городского Собрания</w:t>
      </w:r>
    </w:p>
    <w:p w:rsidR="009B5869" w:rsidRPr="009378A9" w:rsidRDefault="009B5869" w:rsidP="009B586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78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целях приведения нормативных правовых актов Элистинского городского Собрания в соответствие с федеральным законодательством, руководствуясь статьей </w:t>
      </w:r>
      <w:r w:rsidRPr="009378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20 Устава города Элисты, </w:t>
      </w:r>
    </w:p>
    <w:p w:rsidR="009B5869" w:rsidRPr="009378A9" w:rsidRDefault="009B5869" w:rsidP="009B5869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378A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Элистинское городское Собрание решило:</w:t>
      </w:r>
    </w:p>
    <w:p w:rsidR="009B5869" w:rsidRPr="004E7A91" w:rsidRDefault="009B5869" w:rsidP="009B5869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4E7A91">
        <w:rPr>
          <w:rFonts w:ascii="Times New Roman" w:hAnsi="Times New Roman" w:cs="Times New Roman"/>
          <w:b w:val="0"/>
          <w:color w:val="auto"/>
        </w:rPr>
        <w:t xml:space="preserve">Внести изменения в </w:t>
      </w:r>
      <w:proofErr w:type="spellStart"/>
      <w:r w:rsidR="00440272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>антикоррупционный</w:t>
      </w:r>
      <w:proofErr w:type="spellEnd"/>
      <w:r w:rsidR="00440272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 </w:t>
      </w:r>
      <w:r w:rsidR="00626796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>стандарт</w:t>
      </w:r>
      <w:r w:rsidR="00626796" w:rsidRPr="004E7A91">
        <w:rPr>
          <w:rFonts w:ascii="Times New Roman" w:hAnsi="Times New Roman" w:cs="Times New Roman"/>
          <w:b w:val="0"/>
          <w:color w:val="22272F"/>
        </w:rPr>
        <w:br/>
      </w:r>
      <w:r w:rsidR="00626796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>поведения муниципальных служащих города Элисты</w:t>
      </w:r>
      <w:r w:rsidRPr="004E7A91">
        <w:rPr>
          <w:rFonts w:ascii="Times New Roman" w:eastAsia="Times New Roman" w:hAnsi="Times New Roman" w:cs="Times New Roman"/>
          <w:b w:val="0"/>
          <w:color w:val="auto"/>
          <w:lang w:eastAsia="ru-RU"/>
        </w:rPr>
        <w:t>, утвержденн</w:t>
      </w:r>
      <w:r w:rsidR="00626796" w:rsidRPr="004E7A91">
        <w:rPr>
          <w:rFonts w:ascii="Times New Roman" w:eastAsia="Times New Roman" w:hAnsi="Times New Roman" w:cs="Times New Roman"/>
          <w:b w:val="0"/>
          <w:color w:val="auto"/>
          <w:lang w:eastAsia="ru-RU"/>
        </w:rPr>
        <w:t>ый</w:t>
      </w:r>
      <w:r w:rsidRPr="004E7A9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4E7A91">
        <w:rPr>
          <w:rFonts w:ascii="Times New Roman" w:hAnsi="Times New Roman" w:cs="Times New Roman"/>
          <w:b w:val="0"/>
          <w:color w:val="auto"/>
        </w:rPr>
        <w:t xml:space="preserve">решением Элистинского городского Собрания </w:t>
      </w:r>
      <w:r w:rsidR="00626796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от 23 марта 2017 года № 21 «Об утверждении </w:t>
      </w:r>
      <w:r w:rsidR="00440272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 xml:space="preserve">антикоррупционного </w:t>
      </w:r>
      <w:r w:rsidR="00626796" w:rsidRPr="004E7A91">
        <w:rPr>
          <w:rFonts w:ascii="Times New Roman" w:hAnsi="Times New Roman" w:cs="Times New Roman"/>
          <w:b w:val="0"/>
          <w:color w:val="22272F"/>
          <w:shd w:val="clear" w:color="auto" w:fill="FFFFFF"/>
        </w:rPr>
        <w:t>стандарта поведения муниципальных служащих города Элисты»</w:t>
      </w:r>
      <w:r w:rsidRPr="004E7A91">
        <w:rPr>
          <w:rFonts w:ascii="Times New Roman" w:hAnsi="Times New Roman" w:cs="Times New Roman"/>
          <w:b w:val="0"/>
          <w:color w:val="auto"/>
        </w:rPr>
        <w:t xml:space="preserve">, дополнив пунктом </w:t>
      </w:r>
      <w:r w:rsidR="00626796" w:rsidRPr="004E7A91">
        <w:rPr>
          <w:rFonts w:ascii="Times New Roman" w:hAnsi="Times New Roman" w:cs="Times New Roman"/>
          <w:b w:val="0"/>
          <w:color w:val="auto"/>
        </w:rPr>
        <w:t>5.13</w:t>
      </w:r>
      <w:r w:rsidRPr="004E7A91">
        <w:rPr>
          <w:rFonts w:ascii="Times New Roman" w:hAnsi="Times New Roman" w:cs="Times New Roman"/>
          <w:b w:val="0"/>
          <w:color w:val="auto"/>
        </w:rPr>
        <w:t xml:space="preserve"> следующего содержания: </w:t>
      </w:r>
    </w:p>
    <w:p w:rsidR="00626796" w:rsidRPr="004E7A91" w:rsidRDefault="009B5869" w:rsidP="00626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91">
        <w:rPr>
          <w:rFonts w:ascii="Times New Roman" w:hAnsi="Times New Roman" w:cs="Times New Roman"/>
          <w:sz w:val="28"/>
          <w:szCs w:val="28"/>
        </w:rPr>
        <w:t>«</w:t>
      </w:r>
      <w:r w:rsidR="00626796" w:rsidRPr="004E7A91">
        <w:rPr>
          <w:rFonts w:ascii="Times New Roman" w:hAnsi="Times New Roman" w:cs="Times New Roman"/>
          <w:sz w:val="28"/>
          <w:szCs w:val="28"/>
        </w:rPr>
        <w:t>5.13</w:t>
      </w:r>
      <w:r w:rsidRPr="004E7A91">
        <w:rPr>
          <w:rFonts w:ascii="Times New Roman" w:hAnsi="Times New Roman" w:cs="Times New Roman"/>
          <w:sz w:val="28"/>
          <w:szCs w:val="28"/>
        </w:rPr>
        <w:t>.</w:t>
      </w:r>
      <w:r w:rsidR="00626796" w:rsidRPr="004E7A91">
        <w:rPr>
          <w:rFonts w:ascii="Times New Roman" w:hAnsi="Times New Roman" w:cs="Times New Roman"/>
          <w:sz w:val="28"/>
          <w:szCs w:val="28"/>
        </w:rPr>
        <w:t xml:space="preserve"> </w:t>
      </w:r>
      <w:r w:rsidR="00D45B2F" w:rsidRPr="004E7A91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законодательством, н</w:t>
      </w:r>
      <w:r w:rsidR="00D45B2F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е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</w:t>
      </w:r>
      <w:r w:rsidR="00121740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соответствующей</w:t>
      </w:r>
      <w:r w:rsidR="00D45B2F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должности.</w:t>
      </w:r>
    </w:p>
    <w:p w:rsidR="009B5869" w:rsidRPr="004E7A91" w:rsidRDefault="00D45B2F" w:rsidP="00626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proofErr w:type="gramStart"/>
      <w:r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9B5869" w:rsidRPr="004E7A9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B5869" w:rsidRPr="004E7A91" w:rsidRDefault="009B5869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7A91"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="008B6543">
        <w:rPr>
          <w:rFonts w:ascii="Times New Roman" w:hAnsi="Times New Roman" w:cs="Times New Roman"/>
          <w:sz w:val="28"/>
          <w:szCs w:val="28"/>
        </w:rPr>
        <w:t xml:space="preserve">в </w:t>
      </w:r>
      <w:r w:rsidR="00121740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Положени</w:t>
      </w:r>
      <w:r w:rsidR="008B65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8B6543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121740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Контрольно-счетной комиссии города Элисты</w:t>
      </w: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утвержденн</w:t>
      </w:r>
      <w:r w:rsidR="00121740"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ое</w:t>
      </w: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решением </w:t>
      </w:r>
      <w:r w:rsidR="00121740"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Элистинского городского Собрания от 14 марта 2013 года № 8</w:t>
      </w:r>
      <w:r w:rsidR="008B654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E7A91" w:rsidRPr="004E7A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 изменениями от 16 июня 2016 года, 23 марта 2017 года, 1 марта 2018 года)</w:t>
      </w:r>
      <w:r w:rsidR="008B65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8B6543" w:rsidRPr="004E7A91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9B5869" w:rsidRPr="004E7A91" w:rsidRDefault="009B5869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="00B82E86"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часть 2 </w:t>
      </w:r>
      <w:r w:rsidR="008B6543" w:rsidRPr="004E7A91">
        <w:rPr>
          <w:rFonts w:ascii="Times New Roman" w:hAnsi="Times New Roman" w:cs="Times New Roman"/>
          <w:sz w:val="28"/>
          <w:szCs w:val="28"/>
        </w:rPr>
        <w:t>стат</w:t>
      </w:r>
      <w:r w:rsidR="008B6543">
        <w:rPr>
          <w:rFonts w:ascii="Times New Roman" w:hAnsi="Times New Roman" w:cs="Times New Roman"/>
          <w:sz w:val="28"/>
          <w:szCs w:val="28"/>
        </w:rPr>
        <w:t>ьи</w:t>
      </w:r>
      <w:r w:rsidR="008B6543" w:rsidRPr="004E7A91">
        <w:rPr>
          <w:rFonts w:ascii="Times New Roman" w:hAnsi="Times New Roman" w:cs="Times New Roman"/>
          <w:sz w:val="28"/>
          <w:szCs w:val="28"/>
        </w:rPr>
        <w:t xml:space="preserve"> 6 </w:t>
      </w: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дополнить подпунктом</w:t>
      </w:r>
      <w:r w:rsidR="004E7A91"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</w:t>
      </w: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следующего содержания:</w:t>
      </w:r>
    </w:p>
    <w:p w:rsidR="004E7A91" w:rsidRPr="004E7A91" w:rsidRDefault="004E7A91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«5) наличия оснований, предусмотренных частью 2.1 настоящей статьи</w:t>
      </w:r>
      <w:proofErr w:type="gramStart"/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.»;</w:t>
      </w:r>
      <w:proofErr w:type="gramEnd"/>
    </w:p>
    <w:p w:rsidR="004E7A91" w:rsidRPr="004E7A91" w:rsidRDefault="004E7A91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часть 2.1 </w:t>
      </w:r>
      <w:r w:rsidR="008B6543" w:rsidRPr="004E7A91">
        <w:rPr>
          <w:rFonts w:ascii="Times New Roman" w:hAnsi="Times New Roman" w:cs="Times New Roman"/>
          <w:sz w:val="28"/>
          <w:szCs w:val="28"/>
        </w:rPr>
        <w:t>стат</w:t>
      </w:r>
      <w:r w:rsidR="008B6543">
        <w:rPr>
          <w:rFonts w:ascii="Times New Roman" w:hAnsi="Times New Roman" w:cs="Times New Roman"/>
          <w:sz w:val="28"/>
          <w:szCs w:val="28"/>
        </w:rPr>
        <w:t>ьи</w:t>
      </w:r>
      <w:r w:rsidR="008B6543" w:rsidRPr="004E7A91">
        <w:rPr>
          <w:rFonts w:ascii="Times New Roman" w:hAnsi="Times New Roman" w:cs="Times New Roman"/>
          <w:sz w:val="28"/>
          <w:szCs w:val="28"/>
        </w:rPr>
        <w:t xml:space="preserve"> 6</w:t>
      </w:r>
      <w:r w:rsidR="008B6543">
        <w:rPr>
          <w:rFonts w:ascii="Times New Roman" w:hAnsi="Times New Roman" w:cs="Times New Roman"/>
          <w:sz w:val="28"/>
          <w:szCs w:val="28"/>
        </w:rPr>
        <w:t xml:space="preserve"> </w:t>
      </w: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изложить в следующей редакции:</w:t>
      </w:r>
    </w:p>
    <w:p w:rsidR="004E7A91" w:rsidRPr="004E7A91" w:rsidRDefault="004E7A91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E7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«2.1. </w:t>
      </w:r>
      <w:proofErr w:type="gramStart"/>
      <w:r w:rsidRPr="004E7A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Гражданин, замещающий должность  Председателя Контрольно-счетной комиссии города Элисты,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 Элисты, Председателем Элистинского городского Собрания, Главой Администрации города Элисты, руководителями судебных и правоохранительных органов, расположенных на территории города Элисты.».</w:t>
      </w:r>
      <w:proofErr w:type="gramEnd"/>
    </w:p>
    <w:p w:rsidR="009B5869" w:rsidRPr="004E7A91" w:rsidRDefault="009B5869" w:rsidP="009B5869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9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официальному опубликованию в газете «</w:t>
      </w:r>
      <w:proofErr w:type="spellStart"/>
      <w:r w:rsidRPr="004E7A91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4E7A91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9B5869" w:rsidRPr="00141C45" w:rsidRDefault="009B5869" w:rsidP="009B5869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69" w:rsidRDefault="009B5869" w:rsidP="009B58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69" w:rsidRDefault="009B5869" w:rsidP="009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69" w:rsidRDefault="009B5869" w:rsidP="009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Элисты, </w:t>
      </w:r>
    </w:p>
    <w:p w:rsidR="009B5869" w:rsidRDefault="009B5869" w:rsidP="009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Элистинского </w:t>
      </w:r>
    </w:p>
    <w:p w:rsidR="009B5869" w:rsidRPr="00426B2F" w:rsidRDefault="009B5869" w:rsidP="009B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Собрания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Намруев</w:t>
      </w:r>
      <w:proofErr w:type="spellEnd"/>
    </w:p>
    <w:p w:rsidR="009B5869" w:rsidRDefault="009B5869" w:rsidP="009B58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69" w:rsidRPr="009378A9" w:rsidRDefault="009B5869" w:rsidP="009B58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69" w:rsidRPr="009378A9" w:rsidRDefault="009B5869" w:rsidP="009B58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5869" w:rsidRDefault="009B5869" w:rsidP="009B5869"/>
    <w:p w:rsidR="004E7A91" w:rsidRDefault="004E7A91" w:rsidP="009B5869"/>
    <w:p w:rsidR="004E7A91" w:rsidRDefault="004E7A91" w:rsidP="009B5869"/>
    <w:p w:rsidR="004E7A91" w:rsidRDefault="004E7A91" w:rsidP="009B5869"/>
    <w:p w:rsidR="004E7A91" w:rsidRDefault="004E7A91" w:rsidP="009B5869"/>
    <w:p w:rsidR="004E7A91" w:rsidRDefault="004E7A91" w:rsidP="009B5869"/>
    <w:p w:rsidR="004E7A91" w:rsidRDefault="004E7A91" w:rsidP="009B5869"/>
    <w:p w:rsidR="004E7A91" w:rsidRDefault="004E7A91" w:rsidP="009B5869"/>
    <w:p w:rsidR="004E7A91" w:rsidRDefault="004E7A91" w:rsidP="009B5869"/>
    <w:p w:rsidR="009B5869" w:rsidRDefault="009B5869" w:rsidP="009B5869"/>
    <w:p w:rsidR="009B5869" w:rsidRDefault="009B5869" w:rsidP="009B5869"/>
    <w:p w:rsidR="009B5869" w:rsidRDefault="009B5869" w:rsidP="009B5869"/>
    <w:p w:rsidR="009B5869" w:rsidRDefault="009B5869" w:rsidP="009B5869"/>
    <w:p w:rsidR="009B5869" w:rsidRDefault="009B5869" w:rsidP="009B5869"/>
    <w:p w:rsidR="008B6543" w:rsidRDefault="008B6543" w:rsidP="009B5869"/>
    <w:p w:rsidR="008B6543" w:rsidRDefault="008B6543" w:rsidP="009B5869"/>
    <w:p w:rsidR="008B6543" w:rsidRDefault="008B6543" w:rsidP="009B5869"/>
    <w:p w:rsidR="009B5869" w:rsidRPr="00374539" w:rsidRDefault="009B5869" w:rsidP="009B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45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9B5869" w:rsidRPr="00374539" w:rsidRDefault="009B5869" w:rsidP="009B5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Элистинского городского Собрания </w:t>
      </w:r>
    </w:p>
    <w:p w:rsidR="009B5869" w:rsidRPr="00374539" w:rsidRDefault="009B5869" w:rsidP="009B586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отдельные правовые акты</w:t>
      </w:r>
      <w:r w:rsidRPr="0037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Элистинского городского Собрания»</w:t>
      </w:r>
    </w:p>
    <w:p w:rsidR="009B5869" w:rsidRPr="00374539" w:rsidRDefault="009B5869" w:rsidP="009B58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23B0" w:rsidRPr="002915FD" w:rsidRDefault="009B5869" w:rsidP="009B58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2915FD">
        <w:rPr>
          <w:rFonts w:ascii="Times New Roman" w:hAnsi="Times New Roman" w:cs="Times New Roman"/>
          <w:sz w:val="26"/>
          <w:szCs w:val="26"/>
        </w:rPr>
        <w:t xml:space="preserve">Решением Элистинского городского Собрания </w:t>
      </w:r>
      <w:r w:rsidR="00440272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от 23 марта 2017 года № 21 утвержден </w:t>
      </w:r>
      <w:proofErr w:type="spellStart"/>
      <w:r w:rsidR="00440272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антикоррупционный</w:t>
      </w:r>
      <w:proofErr w:type="spellEnd"/>
      <w:r w:rsidR="00440272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стандарт поведения муниципальных служащих города Элисты</w:t>
      </w:r>
      <w:r w:rsidRPr="002915FD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B23B0" w:rsidRPr="002915FD" w:rsidRDefault="00FB23B0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30 октября 2018 года № 382-ФЗ «О внесении изменений в отдельные законодательные акты Российской Федерации» в Федеральный закон от 2 марта 2007 года № 25-ФЗ «О муниципальной службе в Российской Федерации» внесены изменения, которыми расширен перечень ограничений, связанных с муниципальной службой. Так, законом предусмотрено, что м</w:t>
      </w:r>
      <w:r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9B5869" w:rsidRPr="002915FD" w:rsidRDefault="009B5869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проектом решения Элистинского городского Собрания предлагается внести соответствующие изменения в </w:t>
      </w:r>
      <w:proofErr w:type="spellStart"/>
      <w:r w:rsidR="00FB23B0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антикоррупционный</w:t>
      </w:r>
      <w:proofErr w:type="spellEnd"/>
      <w:r w:rsidR="00FB23B0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стандарт поведения муниципальных служащих города Элисты</w:t>
      </w:r>
      <w:r w:rsidRPr="002915FD">
        <w:rPr>
          <w:rFonts w:ascii="Times New Roman" w:hAnsi="Times New Roman" w:cs="Times New Roman"/>
          <w:bCs/>
          <w:sz w:val="26"/>
          <w:szCs w:val="26"/>
        </w:rPr>
        <w:t>, дополнив его</w:t>
      </w: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</w:t>
      </w:r>
      <w:r w:rsidR="00FB23B0"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5.13.</w:t>
      </w:r>
    </w:p>
    <w:p w:rsidR="00FB23B0" w:rsidRPr="002915FD" w:rsidRDefault="00FB23B0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2915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Решением </w:t>
      </w:r>
      <w:r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Элистинского городского Собрания от 14 марта 2013 года № 8 утверждено Положение о Контрольно-счетной комиссии города Элисты</w:t>
      </w:r>
      <w:r w:rsidRPr="002915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FB23B0" w:rsidRPr="002915FD" w:rsidRDefault="002915FD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915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Федеральным законом от 27 декабря 2018 года № 559-ФЗ внесены изменения в 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согласно которым указанный закон дополнен нормами, предусматривающими обстоятельства, препятствующие назначению на должность председателя муниципального контрольно-счетного органа, а именно, </w:t>
      </w:r>
      <w:r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случай близкого родства или свойства (родители, супруги, дети, братья</w:t>
      </w:r>
      <w:proofErr w:type="gramEnd"/>
      <w:r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r w:rsidRPr="002915F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9B5869" w:rsidRPr="002915FD" w:rsidRDefault="009B5869" w:rsidP="009B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5FD">
        <w:rPr>
          <w:rFonts w:ascii="Times New Roman" w:hAnsi="Times New Roman" w:cs="Times New Roman"/>
          <w:bCs/>
          <w:sz w:val="26"/>
          <w:szCs w:val="26"/>
        </w:rPr>
        <w:t xml:space="preserve">На основании изложенного проектом решения предлагается внести </w:t>
      </w:r>
      <w:r w:rsidR="002915FD" w:rsidRPr="002915FD">
        <w:rPr>
          <w:rFonts w:ascii="Times New Roman" w:hAnsi="Times New Roman" w:cs="Times New Roman"/>
          <w:bCs/>
          <w:sz w:val="26"/>
          <w:szCs w:val="26"/>
        </w:rPr>
        <w:t xml:space="preserve">соответствующие </w:t>
      </w:r>
      <w:r w:rsidRPr="002915FD">
        <w:rPr>
          <w:rFonts w:ascii="Times New Roman" w:hAnsi="Times New Roman" w:cs="Times New Roman"/>
          <w:bCs/>
          <w:sz w:val="26"/>
          <w:szCs w:val="26"/>
        </w:rPr>
        <w:t xml:space="preserve">изменения в </w:t>
      </w:r>
      <w:r w:rsidR="002915FD" w:rsidRPr="002915FD">
        <w:rPr>
          <w:rFonts w:ascii="Times New Roman" w:hAnsi="Times New Roman" w:cs="Times New Roman"/>
          <w:bCs/>
          <w:sz w:val="26"/>
          <w:szCs w:val="26"/>
        </w:rPr>
        <w:t xml:space="preserve">статью 6 </w:t>
      </w:r>
      <w:r w:rsidR="002915FD" w:rsidRPr="002915F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Положения о Контрольно-счетной комиссии города Элисты.</w:t>
      </w:r>
    </w:p>
    <w:p w:rsidR="00FB23B0" w:rsidRPr="002915FD" w:rsidRDefault="00FB23B0" w:rsidP="00FB23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15FD">
        <w:rPr>
          <w:rFonts w:ascii="Times New Roman" w:hAnsi="Times New Roman" w:cs="Times New Roman"/>
          <w:bCs/>
          <w:sz w:val="26"/>
          <w:szCs w:val="26"/>
        </w:rPr>
        <w:t>Представленный п</w:t>
      </w: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 решения Элистинского городского Собрания  «О внесении изменений в отдельные правовые акты Элистинского городского Собрания» разработан в целях приведения антикоррупционного стандарта</w:t>
      </w:r>
      <w:r w:rsidR="002915FD"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муниципальных служащих города Элисты и Положения о Контрольно-счетной комиссии города Элисты</w:t>
      </w:r>
      <w:r w:rsidRPr="002915F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915F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 федеральным законодательством в связи с внесением протеста прокурора города Элисты на вышеуказанн</w:t>
      </w:r>
      <w:r w:rsidR="002915FD"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2915FD"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291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Элистинского городского Собрания.</w:t>
      </w:r>
      <w:proofErr w:type="gramEnd"/>
    </w:p>
    <w:p w:rsidR="009C438A" w:rsidRPr="002915FD" w:rsidRDefault="008B6543" w:rsidP="008B65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9C438A" w:rsidRPr="002915FD" w:rsidSect="00141C45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4433"/>
    <w:multiLevelType w:val="hybridMultilevel"/>
    <w:tmpl w:val="2B466380"/>
    <w:lvl w:ilvl="0" w:tplc="9D58A0B6">
      <w:start w:val="1"/>
      <w:numFmt w:val="decimal"/>
      <w:lvlText w:val="%1."/>
      <w:lvlJc w:val="left"/>
      <w:pPr>
        <w:ind w:left="9716" w:hanging="360"/>
      </w:pPr>
      <w:rPr>
        <w:rFonts w:hint="default"/>
        <w:b w:val="0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B5869"/>
    <w:rsid w:val="000024E9"/>
    <w:rsid w:val="000E76BD"/>
    <w:rsid w:val="00121740"/>
    <w:rsid w:val="00142D05"/>
    <w:rsid w:val="002915FD"/>
    <w:rsid w:val="002E1CA2"/>
    <w:rsid w:val="00440272"/>
    <w:rsid w:val="004B203E"/>
    <w:rsid w:val="004E7A91"/>
    <w:rsid w:val="00626796"/>
    <w:rsid w:val="00824B37"/>
    <w:rsid w:val="0087260A"/>
    <w:rsid w:val="008B6543"/>
    <w:rsid w:val="009B5869"/>
    <w:rsid w:val="009C438A"/>
    <w:rsid w:val="00A25535"/>
    <w:rsid w:val="00B82E86"/>
    <w:rsid w:val="00D45B2F"/>
    <w:rsid w:val="00FB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69"/>
  </w:style>
  <w:style w:type="paragraph" w:styleId="1">
    <w:name w:val="heading 1"/>
    <w:basedOn w:val="a"/>
    <w:next w:val="a"/>
    <w:link w:val="10"/>
    <w:uiPriority w:val="9"/>
    <w:qFormat/>
    <w:rsid w:val="009B5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5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qFormat/>
    <w:rsid w:val="009B586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15">
    <w:name w:val="s_15"/>
    <w:basedOn w:val="a"/>
    <w:rsid w:val="0087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260A"/>
  </w:style>
  <w:style w:type="paragraph" w:customStyle="1" w:styleId="s1">
    <w:name w:val="s_1"/>
    <w:basedOn w:val="a"/>
    <w:rsid w:val="0087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lesha</cp:lastModifiedBy>
  <cp:revision>7</cp:revision>
  <cp:lastPrinted>2019-06-06T13:02:00Z</cp:lastPrinted>
  <dcterms:created xsi:type="dcterms:W3CDTF">2019-04-09T07:11:00Z</dcterms:created>
  <dcterms:modified xsi:type="dcterms:W3CDTF">2019-06-06T13:02:00Z</dcterms:modified>
</cp:coreProperties>
</file>