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E7" w:rsidRDefault="000040E7" w:rsidP="000040E7">
      <w:pPr>
        <w:pStyle w:val="a3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040E7" w:rsidRDefault="000040E7" w:rsidP="000040E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Республика Калмыкия</w:t>
      </w:r>
    </w:p>
    <w:p w:rsidR="000040E7" w:rsidRDefault="000040E7" w:rsidP="000040E7">
      <w:pPr>
        <w:pStyle w:val="2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Элистинское городское Собрание</w:t>
      </w:r>
    </w:p>
    <w:p w:rsidR="000040E7" w:rsidRDefault="000040E7" w:rsidP="000040E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шестого созыва</w:t>
      </w:r>
    </w:p>
    <w:p w:rsidR="000040E7" w:rsidRDefault="000040E7" w:rsidP="000040E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0040E7" w:rsidRDefault="0039690A" w:rsidP="000040E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РЕШЕНИЕ № 4</w:t>
      </w:r>
    </w:p>
    <w:p w:rsidR="000040E7" w:rsidRDefault="000040E7" w:rsidP="000040E7">
      <w:pPr>
        <w:jc w:val="center"/>
        <w:rPr>
          <w:b/>
          <w:bCs/>
          <w:sz w:val="28"/>
          <w:szCs w:val="28"/>
        </w:rPr>
      </w:pPr>
    </w:p>
    <w:tbl>
      <w:tblPr>
        <w:tblW w:w="9606" w:type="dxa"/>
        <w:tblLayout w:type="fixed"/>
        <w:tblLook w:val="04A0"/>
      </w:tblPr>
      <w:tblGrid>
        <w:gridCol w:w="3369"/>
        <w:gridCol w:w="4536"/>
        <w:gridCol w:w="1701"/>
      </w:tblGrid>
      <w:tr w:rsidR="000040E7" w:rsidTr="0039690A">
        <w:trPr>
          <w:cantSplit/>
        </w:trPr>
        <w:tc>
          <w:tcPr>
            <w:tcW w:w="3369" w:type="dxa"/>
            <w:hideMark/>
          </w:tcPr>
          <w:p w:rsidR="000040E7" w:rsidRDefault="0039690A" w:rsidP="000040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040E7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2019 года</w:t>
            </w:r>
          </w:p>
        </w:tc>
        <w:tc>
          <w:tcPr>
            <w:tcW w:w="4536" w:type="dxa"/>
            <w:hideMark/>
          </w:tcPr>
          <w:p w:rsidR="000040E7" w:rsidRDefault="0039690A" w:rsidP="000040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внеочередное заседание № 2</w:t>
            </w:r>
            <w:r w:rsidR="00004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hideMark/>
          </w:tcPr>
          <w:p w:rsidR="000040E7" w:rsidRDefault="000040E7" w:rsidP="003969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</w:tbl>
    <w:p w:rsidR="000040E7" w:rsidRDefault="000040E7" w:rsidP="000040E7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tbl>
      <w:tblPr>
        <w:tblW w:w="0" w:type="auto"/>
        <w:tblLook w:val="01E0"/>
      </w:tblPr>
      <w:tblGrid>
        <w:gridCol w:w="5353"/>
      </w:tblGrid>
      <w:tr w:rsidR="000040E7" w:rsidTr="000040E7">
        <w:trPr>
          <w:trHeight w:val="1925"/>
        </w:trPr>
        <w:tc>
          <w:tcPr>
            <w:tcW w:w="5353" w:type="dxa"/>
            <w:hideMark/>
          </w:tcPr>
          <w:p w:rsidR="000040E7" w:rsidRDefault="007938CF" w:rsidP="000040E7">
            <w:pPr>
              <w:widowControl/>
              <w:shd w:val="clear" w:color="auto" w:fill="FFFFFF"/>
              <w:tabs>
                <w:tab w:val="left" w:pos="360"/>
              </w:tabs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финансовом</w:t>
            </w:r>
            <w:r w:rsidR="000040E7">
              <w:rPr>
                <w:rFonts w:ascii="Times New Roman" w:hAnsi="Times New Roman" w:cs="Times New Roman"/>
                <w:sz w:val="28"/>
                <w:szCs w:val="28"/>
              </w:rPr>
              <w:t xml:space="preserve"> отчете </w:t>
            </w:r>
            <w:r w:rsidR="000040E7" w:rsidRPr="007938CF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города Элисты</w:t>
            </w:r>
            <w:r w:rsidR="000040E7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поступлении и </w:t>
            </w:r>
            <w:r w:rsidR="000040E7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расходовании средств бюджета города Элисты, выделенных на подготовку и проведение выборов депутатов Элистинского городского Собрания шестого созыва</w:t>
            </w:r>
          </w:p>
        </w:tc>
      </w:tr>
    </w:tbl>
    <w:p w:rsidR="000040E7" w:rsidRDefault="000040E7" w:rsidP="000040E7">
      <w:pPr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040E7" w:rsidRDefault="000040E7" w:rsidP="000040E7">
      <w:pPr>
        <w:tabs>
          <w:tab w:val="left" w:pos="567"/>
        </w:tabs>
        <w:ind w:firstLine="7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отчет </w:t>
      </w:r>
      <w:r w:rsidRPr="007938CF">
        <w:rPr>
          <w:rFonts w:ascii="Times New Roman" w:hAnsi="Times New Roman"/>
          <w:sz w:val="28"/>
          <w:szCs w:val="28"/>
        </w:rPr>
        <w:t>Избирательной комиссии города Элисты</w:t>
      </w:r>
      <w:r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8CF">
        <w:rPr>
          <w:rFonts w:ascii="Times New Roman" w:hAnsi="Times New Roman" w:cs="Times New Roman"/>
          <w:sz w:val="28"/>
          <w:szCs w:val="28"/>
        </w:rPr>
        <w:t xml:space="preserve">поступлении и </w:t>
      </w:r>
      <w:r>
        <w:rPr>
          <w:rFonts w:ascii="Times New Roman" w:hAnsi="Times New Roman" w:cs="Times New Roman"/>
          <w:sz w:val="28"/>
          <w:szCs w:val="28"/>
        </w:rPr>
        <w:t>расходовании средств бюджета города Элисты, выделенных на подготовку и проведение выборов депутатов Элистинского городского Собрания шестого созыва</w:t>
      </w:r>
      <w:r>
        <w:rPr>
          <w:rFonts w:ascii="Times New Roman" w:hAnsi="Times New Roman"/>
          <w:sz w:val="28"/>
          <w:szCs w:val="28"/>
        </w:rPr>
        <w:t>, руководствуясь  статьей 20 Устава города Элисты,</w:t>
      </w:r>
    </w:p>
    <w:p w:rsidR="000040E7" w:rsidRDefault="000040E7" w:rsidP="000040E7">
      <w:pPr>
        <w:tabs>
          <w:tab w:val="left" w:pos="567"/>
        </w:tabs>
        <w:spacing w:before="120"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Элистинское городское Собрание решило:</w:t>
      </w:r>
    </w:p>
    <w:p w:rsidR="000040E7" w:rsidRDefault="000040E7" w:rsidP="000040E7">
      <w:pPr>
        <w:pStyle w:val="a4"/>
        <w:tabs>
          <w:tab w:val="left" w:pos="567"/>
        </w:tabs>
        <w:ind w:firstLine="708"/>
        <w:rPr>
          <w:sz w:val="28"/>
        </w:rPr>
      </w:pPr>
      <w:bookmarkStart w:id="0" w:name="sub_1"/>
      <w:r>
        <w:rPr>
          <w:sz w:val="28"/>
          <w:szCs w:val="28"/>
        </w:rPr>
        <w:t xml:space="preserve">1. </w:t>
      </w:r>
      <w:bookmarkEnd w:id="0"/>
      <w:r>
        <w:rPr>
          <w:sz w:val="28"/>
          <w:szCs w:val="28"/>
        </w:rPr>
        <w:t xml:space="preserve">Принять к сведению </w:t>
      </w:r>
      <w:r w:rsidR="007938CF">
        <w:rPr>
          <w:sz w:val="28"/>
          <w:szCs w:val="28"/>
        </w:rPr>
        <w:t xml:space="preserve">финансовый </w:t>
      </w:r>
      <w:r>
        <w:rPr>
          <w:sz w:val="28"/>
          <w:szCs w:val="28"/>
        </w:rPr>
        <w:t xml:space="preserve">отчет </w:t>
      </w:r>
      <w:r w:rsidR="007938CF" w:rsidRPr="007938CF">
        <w:rPr>
          <w:sz w:val="28"/>
          <w:szCs w:val="28"/>
        </w:rPr>
        <w:t>Избирательной комиссии города Элисты</w:t>
      </w:r>
      <w:r w:rsidR="007938CF">
        <w:rPr>
          <w:sz w:val="28"/>
          <w:szCs w:val="28"/>
        </w:rPr>
        <w:t xml:space="preserve"> о поступлении и  расходовании средств бюджета города Элисты, выделенных на подготовку и проведение выборов депутатов Элистинского городского Собрания шестого созыва</w:t>
      </w:r>
      <w:r>
        <w:rPr>
          <w:sz w:val="28"/>
          <w:szCs w:val="28"/>
        </w:rPr>
        <w:t xml:space="preserve"> (прилагается).</w:t>
      </w:r>
    </w:p>
    <w:p w:rsidR="000040E7" w:rsidRDefault="000040E7" w:rsidP="000040E7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0040E7" w:rsidRDefault="000040E7" w:rsidP="000040E7">
      <w:pPr>
        <w:rPr>
          <w:rFonts w:ascii="Times New Roman" w:hAnsi="Times New Roman" w:cs="Times New Roman"/>
          <w:sz w:val="28"/>
          <w:szCs w:val="28"/>
        </w:rPr>
      </w:pPr>
    </w:p>
    <w:p w:rsidR="000040E7" w:rsidRDefault="000040E7" w:rsidP="000040E7">
      <w:pPr>
        <w:rPr>
          <w:sz w:val="28"/>
          <w:szCs w:val="28"/>
        </w:rPr>
      </w:pPr>
    </w:p>
    <w:p w:rsidR="000040E7" w:rsidRDefault="000040E7" w:rsidP="000040E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Look w:val="01E0"/>
      </w:tblPr>
      <w:tblGrid>
        <w:gridCol w:w="5028"/>
        <w:gridCol w:w="4332"/>
      </w:tblGrid>
      <w:tr w:rsidR="000040E7" w:rsidTr="000040E7">
        <w:tc>
          <w:tcPr>
            <w:tcW w:w="5028" w:type="dxa"/>
          </w:tcPr>
          <w:p w:rsidR="000040E7" w:rsidRDefault="000040E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Элистинского </w:t>
            </w:r>
          </w:p>
          <w:p w:rsidR="000040E7" w:rsidRDefault="000040E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Собрания </w:t>
            </w:r>
          </w:p>
          <w:p w:rsidR="000040E7" w:rsidRDefault="000040E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0040E7" w:rsidRDefault="000040E7">
            <w:pPr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40E7" w:rsidRDefault="000040E7">
            <w:pPr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Орзаев</w:t>
            </w:r>
            <w:proofErr w:type="spellEnd"/>
          </w:p>
          <w:p w:rsidR="000040E7" w:rsidRDefault="000040E7">
            <w:pPr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40E7" w:rsidRDefault="000040E7">
            <w:pPr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40E7" w:rsidRDefault="000040E7">
            <w:pPr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40E7" w:rsidRDefault="000040E7">
            <w:pPr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40E7" w:rsidRDefault="000040E7">
            <w:pPr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40E7" w:rsidRDefault="000040E7">
            <w:pPr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40E7" w:rsidRDefault="000040E7">
            <w:pPr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40E7" w:rsidRDefault="000040E7">
            <w:pPr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40E7" w:rsidRDefault="000040E7">
            <w:pPr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040E7" w:rsidRDefault="000040E7" w:rsidP="000040E7">
      <w:pPr>
        <w:rPr>
          <w:sz w:val="28"/>
          <w:szCs w:val="28"/>
        </w:rPr>
      </w:pPr>
    </w:p>
    <w:p w:rsidR="0039690A" w:rsidRDefault="0039690A" w:rsidP="000040E7">
      <w:pPr>
        <w:rPr>
          <w:sz w:val="28"/>
          <w:szCs w:val="28"/>
        </w:rPr>
      </w:pPr>
    </w:p>
    <w:p w:rsidR="000040E7" w:rsidRDefault="000040E7" w:rsidP="000040E7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0040E7" w:rsidSect="009C4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0E7"/>
    <w:rsid w:val="000024E9"/>
    <w:rsid w:val="000040E7"/>
    <w:rsid w:val="000234AB"/>
    <w:rsid w:val="00257EB9"/>
    <w:rsid w:val="00334F02"/>
    <w:rsid w:val="0039690A"/>
    <w:rsid w:val="003B700F"/>
    <w:rsid w:val="007938CF"/>
    <w:rsid w:val="007D6233"/>
    <w:rsid w:val="00824B37"/>
    <w:rsid w:val="00890B73"/>
    <w:rsid w:val="009C3287"/>
    <w:rsid w:val="009C438A"/>
    <w:rsid w:val="00B20483"/>
    <w:rsid w:val="00D9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40E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semiHidden/>
    <w:unhideWhenUsed/>
    <w:qFormat/>
    <w:rsid w:val="000040E7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0E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40E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caption"/>
    <w:basedOn w:val="a"/>
    <w:semiHidden/>
    <w:unhideWhenUsed/>
    <w:qFormat/>
    <w:rsid w:val="000040E7"/>
    <w:pPr>
      <w:overflowPunct w:val="0"/>
      <w:ind w:firstLine="0"/>
      <w:jc w:val="center"/>
    </w:pPr>
    <w:rPr>
      <w:b/>
      <w:bCs/>
      <w:sz w:val="40"/>
      <w:szCs w:val="40"/>
    </w:rPr>
  </w:style>
  <w:style w:type="paragraph" w:styleId="a4">
    <w:name w:val="Body Text"/>
    <w:basedOn w:val="a"/>
    <w:link w:val="a5"/>
    <w:semiHidden/>
    <w:unhideWhenUsed/>
    <w:rsid w:val="000040E7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0040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040E7"/>
    <w:rPr>
      <w:color w:val="0000FF"/>
      <w:u w:val="single"/>
    </w:rPr>
  </w:style>
  <w:style w:type="character" w:styleId="a7">
    <w:name w:val="Emphasis"/>
    <w:basedOn w:val="a0"/>
    <w:uiPriority w:val="20"/>
    <w:qFormat/>
    <w:rsid w:val="000040E7"/>
    <w:rPr>
      <w:i/>
      <w:iCs/>
    </w:rPr>
  </w:style>
  <w:style w:type="character" w:customStyle="1" w:styleId="highlightsearch">
    <w:name w:val="highlightsearch"/>
    <w:basedOn w:val="a0"/>
    <w:rsid w:val="000040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lesha</cp:lastModifiedBy>
  <cp:revision>9</cp:revision>
  <cp:lastPrinted>2019-10-23T09:23:00Z</cp:lastPrinted>
  <dcterms:created xsi:type="dcterms:W3CDTF">2019-10-21T06:12:00Z</dcterms:created>
  <dcterms:modified xsi:type="dcterms:W3CDTF">2019-10-23T11:44:00Z</dcterms:modified>
</cp:coreProperties>
</file>