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81" w:rsidRPr="00CB0081" w:rsidRDefault="00CB0081" w:rsidP="00CB0081">
      <w:pPr>
        <w:spacing w:after="0" w:line="240" w:lineRule="auto"/>
        <w:ind w:right="284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B00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CB0081" w:rsidRPr="00CB0081" w:rsidRDefault="00CB0081" w:rsidP="00CB0081">
      <w:pPr>
        <w:spacing w:after="0" w:line="240" w:lineRule="auto"/>
        <w:ind w:right="284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B00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Республика Калмыкия</w:t>
      </w:r>
    </w:p>
    <w:p w:rsidR="00CB0081" w:rsidRPr="00CB0081" w:rsidRDefault="00CB0081" w:rsidP="00CB0081">
      <w:pPr>
        <w:spacing w:after="0" w:line="240" w:lineRule="auto"/>
        <w:ind w:right="284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B00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Элистинское городское Собрание</w:t>
      </w:r>
    </w:p>
    <w:p w:rsidR="00CB0081" w:rsidRPr="00CB0081" w:rsidRDefault="00CB0081" w:rsidP="00CB0081">
      <w:pPr>
        <w:spacing w:after="0" w:line="240" w:lineRule="auto"/>
        <w:ind w:right="284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B00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пятого созыва</w:t>
      </w:r>
    </w:p>
    <w:p w:rsidR="00CB0081" w:rsidRPr="00CB0081" w:rsidRDefault="00CB0081" w:rsidP="00CB0081">
      <w:pPr>
        <w:spacing w:after="0" w:line="240" w:lineRule="auto"/>
        <w:ind w:right="284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B0081" w:rsidRPr="00CB0081" w:rsidRDefault="00CB0081" w:rsidP="00CB0081">
      <w:pPr>
        <w:spacing w:after="0" w:line="240" w:lineRule="auto"/>
        <w:ind w:right="284" w:firstLine="709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CB00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РЕШЕНИЕ № </w:t>
      </w:r>
      <w:r w:rsidR="00EA4A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</w:p>
    <w:p w:rsidR="00CB0081" w:rsidRPr="00CB0081" w:rsidRDefault="00CB0081" w:rsidP="00CB0081">
      <w:pPr>
        <w:spacing w:after="0" w:line="240" w:lineRule="auto"/>
        <w:ind w:right="28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322" w:type="dxa"/>
        <w:tblLayout w:type="fixed"/>
        <w:tblLook w:val="0000"/>
      </w:tblPr>
      <w:tblGrid>
        <w:gridCol w:w="108"/>
        <w:gridCol w:w="2835"/>
        <w:gridCol w:w="1845"/>
        <w:gridCol w:w="2550"/>
        <w:gridCol w:w="1984"/>
      </w:tblGrid>
      <w:tr w:rsidR="00CB0081" w:rsidRPr="00CB0081" w:rsidTr="00C02095">
        <w:trPr>
          <w:gridBefore w:val="1"/>
          <w:wBefore w:w="108" w:type="dxa"/>
          <w:trHeight w:val="429"/>
        </w:trPr>
        <w:tc>
          <w:tcPr>
            <w:tcW w:w="2835" w:type="dxa"/>
          </w:tcPr>
          <w:p w:rsidR="00CB0081" w:rsidRPr="00CB0081" w:rsidRDefault="00EA4A39" w:rsidP="00CB00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 декабря</w:t>
            </w:r>
            <w:r w:rsidR="00CB0081" w:rsidRPr="00CB00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2016 года</w:t>
            </w:r>
          </w:p>
        </w:tc>
        <w:tc>
          <w:tcPr>
            <w:tcW w:w="4395" w:type="dxa"/>
            <w:gridSpan w:val="2"/>
          </w:tcPr>
          <w:p w:rsidR="00CB0081" w:rsidRPr="00CB0081" w:rsidRDefault="00CB0081" w:rsidP="00CB0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B00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заседание № </w:t>
            </w:r>
            <w:r w:rsidR="00EA4A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4" w:type="dxa"/>
          </w:tcPr>
          <w:p w:rsidR="00CB0081" w:rsidRPr="00CB0081" w:rsidRDefault="00CB0081" w:rsidP="00CB00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B00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Элиста</w:t>
            </w:r>
          </w:p>
        </w:tc>
      </w:tr>
      <w:tr w:rsidR="00CB0081" w:rsidRPr="00CB0081" w:rsidTr="00C02095">
        <w:trPr>
          <w:gridAfter w:val="2"/>
          <w:wAfter w:w="4534" w:type="dxa"/>
        </w:trPr>
        <w:tc>
          <w:tcPr>
            <w:tcW w:w="4788" w:type="dxa"/>
            <w:gridSpan w:val="3"/>
          </w:tcPr>
          <w:p w:rsidR="00CB0081" w:rsidRPr="00CB0081" w:rsidRDefault="00CB0081" w:rsidP="00CB0081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B00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 внесении изменени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</w:t>
            </w:r>
            <w:r w:rsidRPr="00CB00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Положение об Управлении образования Администрации города Элисты </w:t>
            </w:r>
          </w:p>
          <w:p w:rsidR="00CB0081" w:rsidRPr="00CB0081" w:rsidRDefault="00CB0081" w:rsidP="00CB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CB0081" w:rsidRPr="00CB0081" w:rsidRDefault="00CB0081" w:rsidP="00CB0081">
      <w:pPr>
        <w:spacing w:after="0" w:line="240" w:lineRule="auto"/>
        <w:ind w:right="-26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00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EA4A39">
        <w:rPr>
          <w:rFonts w:ascii="Times New Roman" w:eastAsia="Calibri" w:hAnsi="Times New Roman" w:cs="Times New Roman"/>
          <w:sz w:val="28"/>
          <w:szCs w:val="28"/>
          <w:lang w:eastAsia="ru-RU"/>
        </w:rPr>
        <w:t>связи с приведением в соответствии с законодательством Республики Калмыкия</w:t>
      </w:r>
      <w:r w:rsidRPr="00CB0081">
        <w:rPr>
          <w:rFonts w:ascii="Times New Roman" w:eastAsia="Calibri" w:hAnsi="Times New Roman" w:cs="Times New Roman"/>
          <w:sz w:val="28"/>
          <w:szCs w:val="28"/>
          <w:lang w:eastAsia="ru-RU"/>
        </w:rPr>
        <w:t>, руководствуясь статьей 20 Устава города Элисты,</w:t>
      </w:r>
    </w:p>
    <w:p w:rsidR="00CB0081" w:rsidRPr="00CB0081" w:rsidRDefault="00CB0081" w:rsidP="00B8685D">
      <w:pPr>
        <w:spacing w:before="120" w:after="12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CB0081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Элистинское городское Собрание решило:</w:t>
      </w:r>
    </w:p>
    <w:p w:rsidR="00CB0081" w:rsidRPr="00CB0081" w:rsidRDefault="00CB0081" w:rsidP="00CB008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00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в </w:t>
      </w:r>
      <w:hyperlink r:id="rId6" w:history="1">
        <w:r w:rsidRPr="00CB008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Положение</w:t>
        </w:r>
      </w:hyperlink>
      <w:r w:rsidRPr="00CB00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Управлении образования Администрации города Элисты, утвержденное </w:t>
      </w:r>
      <w:hyperlink r:id="rId7" w:history="1">
        <w:r w:rsidRPr="00CB008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решением</w:t>
        </w:r>
      </w:hyperlink>
      <w:r w:rsidRPr="00CB00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Элистинского городского Собрания от 2 июня 2005 года №</w:t>
      </w:r>
      <w:r w:rsidR="005016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8685D"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Pr="00CB00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 изменениями от 19 июня 2008 года, 16 сентября 2010 года, 24 ноября 2011 года, 14 марта 2013 года, 19 июня 2014 года, 24 декабря 2015 года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16 июня 2016 года</w:t>
      </w:r>
      <w:r w:rsidRPr="00CB0081">
        <w:rPr>
          <w:rFonts w:ascii="Times New Roman" w:eastAsia="Calibri" w:hAnsi="Times New Roman" w:cs="Times New Roman"/>
          <w:sz w:val="28"/>
          <w:szCs w:val="28"/>
          <w:lang w:eastAsia="ru-RU"/>
        </w:rPr>
        <w:t>), следующ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CB00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изменение</w:t>
      </w:r>
      <w:r w:rsidRPr="00CB0081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CB0081" w:rsidRDefault="00CB0081" w:rsidP="00CB00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08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1.1</w:t>
      </w:r>
      <w:r w:rsidR="00B868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B0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словами «, </w:t>
      </w:r>
      <w:r>
        <w:rPr>
          <w:rFonts w:ascii="Times New Roman" w:hAnsi="Times New Roman" w:cs="Times New Roman"/>
          <w:sz w:val="28"/>
          <w:szCs w:val="28"/>
        </w:rPr>
        <w:t>от 11 июля 2014 года № 69-V-З «О наделении органов местного самоуправления отдельными государственными полномочиями Республики Калмыкия по организации и осуществлению деятельности по опеке и попечительству»</w:t>
      </w:r>
      <w:r w:rsidR="00AC3409">
        <w:rPr>
          <w:rFonts w:ascii="Times New Roman" w:hAnsi="Times New Roman" w:cs="Times New Roman"/>
          <w:sz w:val="28"/>
          <w:szCs w:val="28"/>
        </w:rPr>
        <w:t>.</w:t>
      </w:r>
    </w:p>
    <w:p w:rsidR="00CB0081" w:rsidRPr="00CB0081" w:rsidRDefault="00CB0081" w:rsidP="00CB00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0081">
        <w:rPr>
          <w:rFonts w:ascii="Times New Roman" w:eastAsia="Calibri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 в газете «</w:t>
      </w:r>
      <w:proofErr w:type="spellStart"/>
      <w:r w:rsidRPr="00CB0081">
        <w:rPr>
          <w:rFonts w:ascii="Times New Roman" w:eastAsia="Calibri" w:hAnsi="Times New Roman" w:cs="Times New Roman"/>
          <w:sz w:val="28"/>
          <w:szCs w:val="28"/>
          <w:lang w:eastAsia="ru-RU"/>
        </w:rPr>
        <w:t>Элистинская</w:t>
      </w:r>
      <w:proofErr w:type="spellEnd"/>
      <w:r w:rsidRPr="00CB00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панорама».</w:t>
      </w:r>
    </w:p>
    <w:p w:rsidR="00CB0081" w:rsidRPr="00CB0081" w:rsidRDefault="00CB0081" w:rsidP="00CB00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0081" w:rsidRPr="00CB0081" w:rsidRDefault="00CB0081" w:rsidP="00CB0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0081" w:rsidRPr="00CB0081" w:rsidRDefault="00CB0081" w:rsidP="00CB0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0081" w:rsidRPr="00CB0081" w:rsidRDefault="00CB0081" w:rsidP="00CB0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0081">
        <w:rPr>
          <w:rFonts w:ascii="Times New Roman" w:eastAsia="Calibri" w:hAnsi="Times New Roman" w:cs="Times New Roman"/>
          <w:sz w:val="28"/>
          <w:szCs w:val="28"/>
          <w:lang w:eastAsia="ru-RU"/>
        </w:rPr>
        <w:t>Глава города Элисты,</w:t>
      </w:r>
    </w:p>
    <w:p w:rsidR="00CB0081" w:rsidRPr="00CB0081" w:rsidRDefault="00CB0081" w:rsidP="00CB0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0081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Элистинского</w:t>
      </w:r>
    </w:p>
    <w:p w:rsidR="00CB0081" w:rsidRPr="00CB0081" w:rsidRDefault="00CB0081" w:rsidP="00CB0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00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Собрания                                                                            </w:t>
      </w:r>
      <w:r w:rsidRPr="00CB00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В. </w:t>
      </w:r>
      <w:proofErr w:type="spellStart"/>
      <w:r w:rsidRPr="00CB00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Намруев</w:t>
      </w:r>
      <w:proofErr w:type="spellEnd"/>
    </w:p>
    <w:p w:rsidR="00CB0081" w:rsidRPr="00CB0081" w:rsidRDefault="00CB0081" w:rsidP="00CB00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B0081" w:rsidRPr="00CB0081" w:rsidRDefault="00A7735C" w:rsidP="00A773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00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557D3" w:rsidRDefault="00B557D3" w:rsidP="00B771D7">
      <w:pPr>
        <w:spacing w:after="0" w:line="240" w:lineRule="auto"/>
        <w:jc w:val="center"/>
      </w:pPr>
    </w:p>
    <w:sectPr w:rsidR="00B557D3" w:rsidSect="003D5108">
      <w:pgSz w:w="11906" w:h="16838"/>
      <w:pgMar w:top="1418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C69"/>
    <w:multiLevelType w:val="hybridMultilevel"/>
    <w:tmpl w:val="BFA47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A07CE"/>
    <w:multiLevelType w:val="hybridMultilevel"/>
    <w:tmpl w:val="A094B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B3023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654F"/>
    <w:rsid w:val="001412DD"/>
    <w:rsid w:val="00203DDE"/>
    <w:rsid w:val="003D5108"/>
    <w:rsid w:val="00462B58"/>
    <w:rsid w:val="00501619"/>
    <w:rsid w:val="007B2D03"/>
    <w:rsid w:val="00A7735C"/>
    <w:rsid w:val="00AC3409"/>
    <w:rsid w:val="00B365EC"/>
    <w:rsid w:val="00B557D3"/>
    <w:rsid w:val="00B771D7"/>
    <w:rsid w:val="00B8685D"/>
    <w:rsid w:val="00C8654F"/>
    <w:rsid w:val="00CB0081"/>
    <w:rsid w:val="00D16188"/>
    <w:rsid w:val="00D52287"/>
    <w:rsid w:val="00EA4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4808552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4808552.1000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7D12B-746B-4940-B2FB-365BE0DCF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Кермен</dc:creator>
  <cp:lastModifiedBy>lesha</cp:lastModifiedBy>
  <cp:revision>10</cp:revision>
  <cp:lastPrinted>2016-12-07T15:03:00Z</cp:lastPrinted>
  <dcterms:created xsi:type="dcterms:W3CDTF">2016-11-23T09:16:00Z</dcterms:created>
  <dcterms:modified xsi:type="dcterms:W3CDTF">2016-12-21T15:38:00Z</dcterms:modified>
</cp:coreProperties>
</file>