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95" w:rsidRPr="00F445CB" w:rsidRDefault="00DD3F95" w:rsidP="00DD3F95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DD3F95" w:rsidRPr="00D8335E" w:rsidRDefault="00DD3F95" w:rsidP="00DD3F9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8335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DD3F95" w:rsidRPr="00D8335E" w:rsidRDefault="00DD3F95" w:rsidP="00DD3F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35E">
        <w:rPr>
          <w:rFonts w:ascii="Times New Roman" w:eastAsia="Calibri" w:hAnsi="Times New Roman" w:cs="Times New Roman"/>
          <w:b/>
          <w:sz w:val="28"/>
          <w:szCs w:val="28"/>
        </w:rPr>
        <w:t>Республика Калмыкия</w:t>
      </w:r>
    </w:p>
    <w:p w:rsidR="00DD3F95" w:rsidRPr="00D8335E" w:rsidRDefault="00DD3F95" w:rsidP="00DD3F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35E">
        <w:rPr>
          <w:rFonts w:ascii="Times New Roman" w:eastAsia="Calibri" w:hAnsi="Times New Roman" w:cs="Times New Roman"/>
          <w:b/>
          <w:sz w:val="28"/>
          <w:szCs w:val="28"/>
        </w:rPr>
        <w:t>Элистинское городское Собрание</w:t>
      </w:r>
    </w:p>
    <w:p w:rsidR="00DD3F95" w:rsidRPr="00D8335E" w:rsidRDefault="00DD3F95" w:rsidP="00DD3F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35E">
        <w:rPr>
          <w:rFonts w:ascii="Times New Roman" w:eastAsia="Calibri" w:hAnsi="Times New Roman" w:cs="Times New Roman"/>
          <w:b/>
          <w:sz w:val="28"/>
          <w:szCs w:val="28"/>
        </w:rPr>
        <w:t>шестого созыва</w:t>
      </w:r>
    </w:p>
    <w:p w:rsidR="00DD3F95" w:rsidRPr="00D8335E" w:rsidRDefault="00DD3F95" w:rsidP="00DD3F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F95" w:rsidRPr="00D8335E" w:rsidRDefault="00DD3F95" w:rsidP="00DD3F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35E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 w:rsidR="003900BC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DD3F95" w:rsidRPr="00D8335E" w:rsidRDefault="00DD3F95" w:rsidP="00DD3F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703"/>
      </w:tblGrid>
      <w:tr w:rsidR="00DD3F95" w:rsidRPr="00D8335E" w:rsidTr="00AD0391">
        <w:trPr>
          <w:trHeight w:val="377"/>
        </w:trPr>
        <w:tc>
          <w:tcPr>
            <w:tcW w:w="2943" w:type="dxa"/>
          </w:tcPr>
          <w:p w:rsidR="00DD3F95" w:rsidRPr="00D8335E" w:rsidRDefault="003900BC" w:rsidP="00AD039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сентября </w:t>
            </w:r>
            <w:r w:rsidR="00DD3F95" w:rsidRPr="00D8335E">
              <w:rPr>
                <w:rFonts w:ascii="Times New Roman" w:eastAsia="Calibri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969" w:type="dxa"/>
          </w:tcPr>
          <w:p w:rsidR="00DD3F95" w:rsidRPr="00D8335E" w:rsidRDefault="00DD3F95" w:rsidP="00AD0391">
            <w:pPr>
              <w:pStyle w:val="2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D8335E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</w:t>
            </w:r>
            <w:r w:rsidRPr="00D8335E">
              <w:rPr>
                <w:rFonts w:ascii="Times New Roman" w:hAnsi="Times New Roman" w:cs="Times New Roman"/>
                <w:b w:val="0"/>
                <w:i w:val="0"/>
              </w:rPr>
              <w:t xml:space="preserve">заседание № </w:t>
            </w:r>
            <w:r w:rsidR="003900BC">
              <w:rPr>
                <w:rFonts w:ascii="Times New Roman" w:hAnsi="Times New Roman" w:cs="Times New Roman"/>
                <w:b w:val="0"/>
                <w:i w:val="0"/>
              </w:rPr>
              <w:t>25</w:t>
            </w:r>
          </w:p>
        </w:tc>
        <w:tc>
          <w:tcPr>
            <w:tcW w:w="2703" w:type="dxa"/>
          </w:tcPr>
          <w:p w:rsidR="00DD3F95" w:rsidRPr="00D8335E" w:rsidRDefault="00DD3F95" w:rsidP="00AD039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5E">
              <w:rPr>
                <w:rFonts w:ascii="Times New Roman" w:eastAsia="Calibri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DD3F95" w:rsidRPr="00D8335E" w:rsidRDefault="00DD3F95" w:rsidP="00DD3F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3A" w:rsidRPr="00F0773A" w:rsidRDefault="00DD3F95" w:rsidP="00F0773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077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773A" w:rsidRPr="00F0773A">
        <w:rPr>
          <w:rFonts w:ascii="Times New Roman" w:hAnsi="Times New Roman" w:cs="Times New Roman"/>
          <w:sz w:val="28"/>
          <w:szCs w:val="28"/>
        </w:rPr>
        <w:t>Положения о порядке назначения и проведения собрания, конференции граждан (собрания делегатов) в городе Элисте</w:t>
      </w:r>
    </w:p>
    <w:p w:rsidR="00DD3F95" w:rsidRPr="00F0773A" w:rsidRDefault="00DD3F95" w:rsidP="00F0773A">
      <w:pPr>
        <w:tabs>
          <w:tab w:val="left" w:pos="0"/>
          <w:tab w:val="left" w:pos="70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D3F95" w:rsidRPr="00D8335E" w:rsidRDefault="00DD3F95" w:rsidP="00C45E4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45E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335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F0773A">
        <w:rPr>
          <w:rFonts w:ascii="Times New Roman" w:hAnsi="Times New Roman" w:cs="Times New Roman"/>
          <w:sz w:val="28"/>
          <w:szCs w:val="28"/>
        </w:rPr>
        <w:t>»</w:t>
      </w:r>
      <w:r w:rsidRPr="00D8335E">
        <w:rPr>
          <w:rFonts w:ascii="Times New Roman" w:hAnsi="Times New Roman" w:cs="Times New Roman"/>
          <w:sz w:val="28"/>
          <w:szCs w:val="28"/>
        </w:rPr>
        <w:t>, стать</w:t>
      </w:r>
      <w:r w:rsidR="00F0773A">
        <w:rPr>
          <w:rFonts w:ascii="Times New Roman" w:hAnsi="Times New Roman" w:cs="Times New Roman"/>
          <w:sz w:val="28"/>
          <w:szCs w:val="28"/>
        </w:rPr>
        <w:t>ями</w:t>
      </w:r>
      <w:r w:rsidRPr="00D8335E">
        <w:rPr>
          <w:rFonts w:ascii="Times New Roman" w:hAnsi="Times New Roman" w:cs="Times New Roman"/>
          <w:sz w:val="28"/>
          <w:szCs w:val="28"/>
        </w:rPr>
        <w:t xml:space="preserve"> </w:t>
      </w:r>
      <w:r w:rsidR="00F0773A">
        <w:rPr>
          <w:rFonts w:ascii="Times New Roman" w:hAnsi="Times New Roman" w:cs="Times New Roman"/>
          <w:sz w:val="28"/>
          <w:szCs w:val="28"/>
        </w:rPr>
        <w:t xml:space="preserve">11, </w:t>
      </w:r>
      <w:r w:rsidRPr="00D8335E">
        <w:rPr>
          <w:rFonts w:ascii="Times New Roman" w:hAnsi="Times New Roman" w:cs="Times New Roman"/>
          <w:sz w:val="28"/>
          <w:szCs w:val="28"/>
        </w:rPr>
        <w:t>20</w:t>
      </w:r>
      <w:r w:rsidR="00F0773A">
        <w:rPr>
          <w:rFonts w:ascii="Times New Roman" w:hAnsi="Times New Roman" w:cs="Times New Roman"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sz w:val="28"/>
          <w:szCs w:val="28"/>
        </w:rPr>
        <w:t>Устава города Элисты,</w:t>
      </w:r>
    </w:p>
    <w:p w:rsidR="00DD3F95" w:rsidRPr="00D8335E" w:rsidRDefault="00DD3F95" w:rsidP="00C45E41">
      <w:pPr>
        <w:tabs>
          <w:tab w:val="left" w:pos="0"/>
          <w:tab w:val="left" w:pos="1080"/>
          <w:tab w:val="left" w:pos="1134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E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5B1728" w:rsidRPr="005B1728" w:rsidRDefault="005B1728" w:rsidP="00C45E4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728">
        <w:rPr>
          <w:sz w:val="28"/>
          <w:szCs w:val="28"/>
        </w:rPr>
        <w:t xml:space="preserve">Утвердить прилагаемое </w:t>
      </w:r>
      <w:r w:rsidR="00DD3F95" w:rsidRPr="005B1728">
        <w:rPr>
          <w:sz w:val="28"/>
          <w:szCs w:val="28"/>
        </w:rPr>
        <w:t>Положение о порядке назначения и проведения собрания, конференции граждан (собрания делегатов) в городе Элисте</w:t>
      </w:r>
      <w:r w:rsidRPr="005B1728">
        <w:rPr>
          <w:sz w:val="28"/>
          <w:szCs w:val="28"/>
        </w:rPr>
        <w:t>.</w:t>
      </w:r>
    </w:p>
    <w:p w:rsidR="00DD3F95" w:rsidRPr="005B1728" w:rsidRDefault="00DD3F95" w:rsidP="00C45E4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728"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«Элистинская панорама». </w:t>
      </w:r>
    </w:p>
    <w:p w:rsidR="00DD3F95" w:rsidRPr="005B1728" w:rsidRDefault="00DD3F95" w:rsidP="00DD3F95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3F95" w:rsidRDefault="00DD3F95" w:rsidP="00DD3F95">
      <w:pPr>
        <w:pStyle w:val="1"/>
        <w:tabs>
          <w:tab w:val="left" w:pos="0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3F95" w:rsidRDefault="00DD3F95" w:rsidP="00DD3F95">
      <w:pPr>
        <w:pStyle w:val="1"/>
        <w:tabs>
          <w:tab w:val="left" w:pos="0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3F95" w:rsidRPr="00D8335E" w:rsidRDefault="00DD3F95" w:rsidP="00DD3F95">
      <w:pPr>
        <w:pStyle w:val="1"/>
        <w:tabs>
          <w:tab w:val="left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335E">
        <w:rPr>
          <w:rFonts w:ascii="Times New Roman" w:hAnsi="Times New Roman" w:cs="Times New Roman"/>
          <w:b w:val="0"/>
          <w:color w:val="auto"/>
          <w:sz w:val="28"/>
          <w:szCs w:val="28"/>
        </w:rPr>
        <w:t>Глава города Элисты -</w:t>
      </w:r>
    </w:p>
    <w:p w:rsidR="00DD3F95" w:rsidRPr="00D8335E" w:rsidRDefault="00DD3F95" w:rsidP="00DD3F95">
      <w:pPr>
        <w:pStyle w:val="1"/>
        <w:tabs>
          <w:tab w:val="left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33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Элистинского </w:t>
      </w:r>
    </w:p>
    <w:p w:rsidR="00DD3F95" w:rsidRPr="00D8335E" w:rsidRDefault="00DD3F95" w:rsidP="00DD3F95">
      <w:pPr>
        <w:pStyle w:val="2"/>
        <w:keepNext w:val="0"/>
        <w:widowControl w:val="0"/>
        <w:tabs>
          <w:tab w:val="left" w:pos="0"/>
        </w:tabs>
        <w:spacing w:before="0" w:after="0"/>
        <w:rPr>
          <w:rFonts w:ascii="Times New Roman" w:hAnsi="Times New Roman" w:cs="Times New Roman"/>
          <w:i w:val="0"/>
        </w:rPr>
      </w:pPr>
      <w:r w:rsidRPr="00D8335E">
        <w:rPr>
          <w:rFonts w:ascii="Times New Roman" w:hAnsi="Times New Roman" w:cs="Times New Roman"/>
          <w:b w:val="0"/>
          <w:i w:val="0"/>
        </w:rPr>
        <w:t>городского Собрания</w:t>
      </w:r>
      <w:r w:rsidRPr="00D8335E">
        <w:rPr>
          <w:rFonts w:ascii="Times New Roman" w:hAnsi="Times New Roman" w:cs="Times New Roman"/>
          <w:i w:val="0"/>
        </w:rPr>
        <w:t xml:space="preserve"> </w:t>
      </w:r>
      <w:r w:rsidRPr="00D8335E">
        <w:rPr>
          <w:rFonts w:ascii="Times New Roman" w:hAnsi="Times New Roman" w:cs="Times New Roman"/>
          <w:i w:val="0"/>
        </w:rPr>
        <w:tab/>
      </w:r>
      <w:r w:rsidRPr="00D8335E">
        <w:rPr>
          <w:rFonts w:ascii="Times New Roman" w:hAnsi="Times New Roman" w:cs="Times New Roman"/>
          <w:i w:val="0"/>
        </w:rPr>
        <w:tab/>
      </w:r>
      <w:r w:rsidRPr="00D8335E">
        <w:rPr>
          <w:rFonts w:ascii="Times New Roman" w:hAnsi="Times New Roman" w:cs="Times New Roman"/>
          <w:i w:val="0"/>
        </w:rPr>
        <w:tab/>
      </w:r>
      <w:r w:rsidRPr="00D8335E">
        <w:rPr>
          <w:rFonts w:ascii="Times New Roman" w:hAnsi="Times New Roman" w:cs="Times New Roman"/>
          <w:i w:val="0"/>
        </w:rPr>
        <w:tab/>
      </w:r>
      <w:r w:rsidRPr="00D8335E">
        <w:rPr>
          <w:rFonts w:ascii="Times New Roman" w:hAnsi="Times New Roman" w:cs="Times New Roman"/>
          <w:i w:val="0"/>
        </w:rPr>
        <w:tab/>
      </w:r>
      <w:r w:rsidRPr="00D8335E">
        <w:rPr>
          <w:rFonts w:ascii="Times New Roman" w:hAnsi="Times New Roman" w:cs="Times New Roman"/>
          <w:i w:val="0"/>
        </w:rPr>
        <w:tab/>
      </w:r>
      <w:r w:rsidRPr="00D8335E">
        <w:rPr>
          <w:rFonts w:ascii="Times New Roman" w:hAnsi="Times New Roman" w:cs="Times New Roman"/>
          <w:i w:val="0"/>
        </w:rPr>
        <w:tab/>
      </w:r>
      <w:r w:rsidRPr="00D8335E">
        <w:rPr>
          <w:rFonts w:ascii="Times New Roman" w:hAnsi="Times New Roman" w:cs="Times New Roman"/>
          <w:i w:val="0"/>
        </w:rPr>
        <w:tab/>
        <w:t>Н. Орзаев</w:t>
      </w:r>
    </w:p>
    <w:p w:rsidR="00DD3F95" w:rsidRPr="00D8335E" w:rsidRDefault="00DD3F95" w:rsidP="00DD3F9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95" w:rsidRPr="00D8335E" w:rsidRDefault="00DD3F95" w:rsidP="00DD3F9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95" w:rsidRPr="00D8335E" w:rsidRDefault="00DD3F95" w:rsidP="00DD3F9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95" w:rsidRDefault="00DD3F95" w:rsidP="00DD3F9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D3F95" w:rsidRPr="00D8335E" w:rsidRDefault="00DD3F95" w:rsidP="00DD3F9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D3F95" w:rsidRDefault="00DD3F95" w:rsidP="00DD3F95"/>
    <w:p w:rsidR="00DD3F95" w:rsidRDefault="00DD3F95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D3F95" w:rsidRDefault="00DD3F95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D3F95" w:rsidRDefault="00DD3F95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D3F95" w:rsidRDefault="00DD3F95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F2626" w:rsidRDefault="00DD3F95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33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95" w:rsidRPr="0079137A" w:rsidRDefault="00DD3F95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137A">
        <w:rPr>
          <w:rFonts w:ascii="Times New Roman" w:hAnsi="Times New Roman" w:cs="Times New Roman"/>
          <w:sz w:val="28"/>
          <w:szCs w:val="28"/>
        </w:rPr>
        <w:t xml:space="preserve">к решению Элистинского городского Собрания </w:t>
      </w:r>
    </w:p>
    <w:p w:rsidR="00DD3F95" w:rsidRPr="0079137A" w:rsidRDefault="003900BC" w:rsidP="00DD3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сентября 2021 года № 6</w:t>
      </w:r>
    </w:p>
    <w:p w:rsidR="00DD3F95" w:rsidRDefault="00DD3F95" w:rsidP="00DD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F95" w:rsidRDefault="00DD3F95" w:rsidP="00DD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F95" w:rsidRPr="00E548F3" w:rsidRDefault="00DD3F95" w:rsidP="00DD3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F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D3F95" w:rsidRDefault="00DD3F95" w:rsidP="00DD3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F3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собрания, конференции граждан (собрания делегатов) в городе Элисте</w:t>
      </w:r>
    </w:p>
    <w:p w:rsidR="00FA043D" w:rsidRDefault="00FA043D" w:rsidP="00DD3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95" w:rsidRPr="00FA043D" w:rsidRDefault="00FA043D" w:rsidP="00FA043D">
      <w:pPr>
        <w:pStyle w:val="a3"/>
        <w:numPr>
          <w:ilvl w:val="0"/>
          <w:numId w:val="5"/>
        </w:numPr>
        <w:tabs>
          <w:tab w:val="left" w:pos="3686"/>
        </w:tabs>
        <w:jc w:val="center"/>
        <w:rPr>
          <w:b/>
          <w:sz w:val="28"/>
          <w:szCs w:val="28"/>
        </w:rPr>
      </w:pPr>
      <w:r w:rsidRPr="00FA043D">
        <w:rPr>
          <w:b/>
          <w:sz w:val="28"/>
          <w:szCs w:val="28"/>
        </w:rPr>
        <w:t>Общие положения</w:t>
      </w:r>
    </w:p>
    <w:p w:rsidR="00DD3F95" w:rsidRPr="00A440EE" w:rsidRDefault="00DD3F95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40EE">
        <w:rPr>
          <w:sz w:val="28"/>
          <w:szCs w:val="28"/>
        </w:rPr>
        <w:t>Настоящее Положение о порядке назначения и проведения собрания, конференции граждан (собрания делегатов) в городе Элисте</w:t>
      </w:r>
      <w:r w:rsidR="00C45E41">
        <w:rPr>
          <w:sz w:val="28"/>
          <w:szCs w:val="28"/>
        </w:rPr>
        <w:t xml:space="preserve"> (далее – Положение)</w:t>
      </w:r>
      <w:r w:rsidRPr="00A440EE">
        <w:rPr>
          <w:sz w:val="28"/>
          <w:szCs w:val="28"/>
        </w:rPr>
        <w:t xml:space="preserve"> разработано в соответствии с</w:t>
      </w:r>
      <w:r w:rsidR="00807F4F" w:rsidRPr="00A440EE">
        <w:rPr>
          <w:sz w:val="28"/>
          <w:szCs w:val="28"/>
        </w:rPr>
        <w:t>о статьями 29, 30</w:t>
      </w:r>
      <w:r w:rsidRPr="00A440EE">
        <w:rPr>
          <w:sz w:val="28"/>
          <w:szCs w:val="28"/>
        </w:rPr>
        <w:t xml:space="preserve"> Федерального закона от 6 октября 2003 года </w:t>
      </w:r>
      <w:r w:rsidR="00634BEC" w:rsidRPr="00A440EE">
        <w:rPr>
          <w:sz w:val="28"/>
          <w:szCs w:val="28"/>
        </w:rPr>
        <w:t xml:space="preserve">   </w:t>
      </w:r>
      <w:r w:rsidRPr="00A440E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A4E5E" w:rsidRPr="00A440EE">
        <w:rPr>
          <w:sz w:val="28"/>
          <w:szCs w:val="28"/>
        </w:rPr>
        <w:t>, Уставом города Элисты</w:t>
      </w:r>
      <w:r w:rsidRPr="00A440EE">
        <w:rPr>
          <w:sz w:val="28"/>
          <w:szCs w:val="28"/>
        </w:rPr>
        <w:t xml:space="preserve"> и устанавливает порядок назначения и проведения собрания, конференции граждан (собрания делегатов) с целью реализации законодательного права на непосредственное осуществление населением местного самоуправления и участие населения в осуществлении местного самоуправления.</w:t>
      </w:r>
    </w:p>
    <w:p w:rsidR="00DD3F95" w:rsidRPr="00A440EE" w:rsidRDefault="00DD3F95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40EE">
        <w:rPr>
          <w:sz w:val="28"/>
          <w:szCs w:val="28"/>
        </w:rPr>
        <w:t xml:space="preserve">Целью проведения собраний, конференций граждан (собраний делегатов) является: </w:t>
      </w:r>
    </w:p>
    <w:p w:rsidR="00DD3F95" w:rsidRPr="00A440EE" w:rsidRDefault="00DD3F95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 xml:space="preserve">обсуждение вопросов местного значения, затрагивающих интересы жителей города Элисты; </w:t>
      </w:r>
    </w:p>
    <w:p w:rsidR="00DD3F95" w:rsidRPr="00A440EE" w:rsidRDefault="00DD3F95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и должностных лиц органов местного самоуправления;</w:t>
      </w:r>
    </w:p>
    <w:p w:rsidR="00DD3F95" w:rsidRPr="00A440EE" w:rsidRDefault="00DD3F95" w:rsidP="00E0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рассмотрение;</w:t>
      </w:r>
    </w:p>
    <w:p w:rsidR="00DD3F95" w:rsidRPr="00A440EE" w:rsidRDefault="00DD3F95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 xml:space="preserve">осуществление территориального общественного самоуправления. </w:t>
      </w:r>
    </w:p>
    <w:p w:rsidR="00807F4F" w:rsidRPr="00A440EE" w:rsidRDefault="00807F4F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40EE">
        <w:rPr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807F4F" w:rsidRPr="00A440EE" w:rsidRDefault="00807F4F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40EE">
        <w:rPr>
          <w:sz w:val="28"/>
          <w:szCs w:val="28"/>
        </w:rPr>
        <w:t xml:space="preserve">Собрание, конференция граждан (собрание делегатов) проводится на части территории города Элисты (многоквартирный </w:t>
      </w:r>
      <w:r w:rsidR="00C45E41">
        <w:rPr>
          <w:sz w:val="28"/>
          <w:szCs w:val="28"/>
        </w:rPr>
        <w:t xml:space="preserve">жилой дом, группа жилых домов, </w:t>
      </w:r>
      <w:r w:rsidRPr="00A440EE">
        <w:rPr>
          <w:sz w:val="28"/>
          <w:szCs w:val="28"/>
        </w:rPr>
        <w:t>микрорайон, квартал, улица, жилая группа, иная территория проживания граждан).</w:t>
      </w:r>
    </w:p>
    <w:p w:rsidR="00C45E41" w:rsidRDefault="00DE575B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E41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</w:t>
      </w:r>
      <w:r w:rsidR="00C45E41">
        <w:rPr>
          <w:sz w:val="28"/>
          <w:szCs w:val="28"/>
        </w:rPr>
        <w:t>ие шестнадцатилетнего возраста.</w:t>
      </w:r>
    </w:p>
    <w:p w:rsidR="00DD3F95" w:rsidRPr="00C45E41" w:rsidRDefault="00DD3F95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E41">
        <w:rPr>
          <w:sz w:val="28"/>
          <w:szCs w:val="28"/>
        </w:rPr>
        <w:t xml:space="preserve">В </w:t>
      </w:r>
      <w:r w:rsidR="00DE575B" w:rsidRPr="00C45E41">
        <w:rPr>
          <w:sz w:val="28"/>
          <w:szCs w:val="28"/>
        </w:rPr>
        <w:t xml:space="preserve">иных случаях в </w:t>
      </w:r>
      <w:r w:rsidRPr="00C45E41">
        <w:rPr>
          <w:sz w:val="28"/>
          <w:szCs w:val="28"/>
        </w:rPr>
        <w:t xml:space="preserve">собрании граждан, конференции граждан (собрании делегатов) вправе принимать участие жители соответствующей территории, достигшие </w:t>
      </w:r>
      <w:r w:rsidR="00DE575B" w:rsidRPr="00C45E41">
        <w:rPr>
          <w:sz w:val="28"/>
          <w:szCs w:val="28"/>
        </w:rPr>
        <w:t>восемна</w:t>
      </w:r>
      <w:r w:rsidRPr="00C45E41">
        <w:rPr>
          <w:sz w:val="28"/>
          <w:szCs w:val="28"/>
        </w:rPr>
        <w:t>дцатилетнего возраста.</w:t>
      </w:r>
    </w:p>
    <w:p w:rsidR="00DE575B" w:rsidRPr="00A440EE" w:rsidRDefault="00DE575B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40EE">
        <w:rPr>
          <w:sz w:val="28"/>
          <w:szCs w:val="28"/>
        </w:rPr>
        <w:t>Конференции граждан (собрания делегатов) проводятся в случаях</w:t>
      </w:r>
      <w:r w:rsidR="00987B1E" w:rsidRPr="00A440EE">
        <w:rPr>
          <w:sz w:val="28"/>
          <w:szCs w:val="28"/>
        </w:rPr>
        <w:t xml:space="preserve">, когда выносимые на обсуждение вопросы затрагивают интересы более 500 </w:t>
      </w:r>
      <w:r w:rsidR="00987B1E" w:rsidRPr="00A440EE">
        <w:rPr>
          <w:sz w:val="28"/>
          <w:szCs w:val="28"/>
        </w:rPr>
        <w:lastRenderedPageBreak/>
        <w:t>жителей города Элисты, имеющих право на участие в собрании либо созвать собрание не представляется возможным (</w:t>
      </w:r>
      <w:r w:rsidRPr="00A440EE">
        <w:rPr>
          <w:sz w:val="28"/>
          <w:szCs w:val="28"/>
        </w:rPr>
        <w:t>неблагоприятны</w:t>
      </w:r>
      <w:r w:rsidR="00987B1E" w:rsidRPr="00A440EE">
        <w:rPr>
          <w:sz w:val="28"/>
          <w:szCs w:val="28"/>
        </w:rPr>
        <w:t>е</w:t>
      </w:r>
      <w:r w:rsidRPr="00A440EE">
        <w:rPr>
          <w:sz w:val="28"/>
          <w:szCs w:val="28"/>
        </w:rPr>
        <w:t xml:space="preserve"> погодны</w:t>
      </w:r>
      <w:r w:rsidR="00987B1E" w:rsidRPr="00A440EE">
        <w:rPr>
          <w:sz w:val="28"/>
          <w:szCs w:val="28"/>
        </w:rPr>
        <w:t>е</w:t>
      </w:r>
      <w:r w:rsidRPr="00A440EE">
        <w:rPr>
          <w:sz w:val="28"/>
          <w:szCs w:val="28"/>
        </w:rPr>
        <w:t xml:space="preserve"> условия, в иных случаях</w:t>
      </w:r>
      <w:r w:rsidR="00807F4F" w:rsidRPr="00A440EE">
        <w:rPr>
          <w:sz w:val="28"/>
          <w:szCs w:val="28"/>
        </w:rPr>
        <w:t>)</w:t>
      </w:r>
      <w:r w:rsidRPr="00A440EE">
        <w:rPr>
          <w:sz w:val="28"/>
          <w:szCs w:val="28"/>
        </w:rPr>
        <w:t>.</w:t>
      </w:r>
    </w:p>
    <w:p w:rsidR="00DD3F95" w:rsidRPr="00A440EE" w:rsidRDefault="00807F4F" w:rsidP="00E07A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A440EE">
        <w:rPr>
          <w:sz w:val="28"/>
          <w:szCs w:val="28"/>
        </w:rPr>
        <w:t xml:space="preserve"> </w:t>
      </w:r>
      <w:r w:rsidR="00DD3F95" w:rsidRPr="00A440EE">
        <w:rPr>
          <w:sz w:val="28"/>
          <w:szCs w:val="28"/>
        </w:rPr>
        <w:t>Граждане участвуют в собрании граждан, конференции граждан (собрании делегатов) лично и каждый из них обладает одним голосом.</w:t>
      </w:r>
    </w:p>
    <w:p w:rsidR="00CA4E5E" w:rsidRPr="00A440EE" w:rsidRDefault="00807F4F" w:rsidP="00E07ACD">
      <w:pPr>
        <w:pStyle w:val="a6"/>
        <w:tabs>
          <w:tab w:val="left" w:pos="993"/>
        </w:tabs>
        <w:spacing w:before="120"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40E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A4E5E" w:rsidRPr="00A440EE">
        <w:rPr>
          <w:rFonts w:ascii="Times New Roman" w:hAnsi="Times New Roman" w:cs="Times New Roman"/>
          <w:b/>
          <w:sz w:val="28"/>
          <w:szCs w:val="28"/>
        </w:rPr>
        <w:t>Порядок назначения собраний граждан, конференций граждан (собраний делегатов) и организация их проведения</w:t>
      </w:r>
    </w:p>
    <w:p w:rsidR="00AE5036" w:rsidRPr="00A440EE" w:rsidRDefault="00886598" w:rsidP="00E07AC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3F95" w:rsidRPr="00A440EE">
        <w:rPr>
          <w:sz w:val="28"/>
          <w:szCs w:val="28"/>
        </w:rPr>
        <w:t xml:space="preserve">. </w:t>
      </w:r>
      <w:r w:rsidR="00AE5036" w:rsidRPr="00A440EE">
        <w:rPr>
          <w:sz w:val="28"/>
          <w:szCs w:val="28"/>
        </w:rPr>
        <w:t xml:space="preserve">Собрание, конференция граждан (собрание делегатов) проводится по инициативе населения, Элистинского городского Собрания, Главы города Элисты, а также в случаях, предусмотренных уставом территориального общественного самоуправления. </w:t>
      </w:r>
    </w:p>
    <w:p w:rsidR="00DD3F95" w:rsidRPr="00A440EE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036" w:rsidRPr="00A440EE">
        <w:rPr>
          <w:rFonts w:ascii="Times New Roman" w:hAnsi="Times New Roman" w:cs="Times New Roman"/>
          <w:sz w:val="28"/>
          <w:szCs w:val="28"/>
        </w:rPr>
        <w:t>. Собрания</w:t>
      </w:r>
      <w:r w:rsidR="00DD3F95" w:rsidRPr="00A440EE">
        <w:rPr>
          <w:rFonts w:ascii="Times New Roman" w:hAnsi="Times New Roman" w:cs="Times New Roman"/>
          <w:sz w:val="28"/>
          <w:szCs w:val="28"/>
        </w:rPr>
        <w:t>, конференци</w:t>
      </w:r>
      <w:r w:rsidR="00AE5036" w:rsidRPr="00A440EE">
        <w:rPr>
          <w:rFonts w:ascii="Times New Roman" w:hAnsi="Times New Roman" w:cs="Times New Roman"/>
          <w:sz w:val="28"/>
          <w:szCs w:val="28"/>
        </w:rPr>
        <w:t>и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 граждан (собрание делегатов), проводим</w:t>
      </w:r>
      <w:r w:rsidR="00AE5036" w:rsidRPr="00A440EE">
        <w:rPr>
          <w:rFonts w:ascii="Times New Roman" w:hAnsi="Times New Roman" w:cs="Times New Roman"/>
          <w:sz w:val="28"/>
          <w:szCs w:val="28"/>
        </w:rPr>
        <w:t>ы</w:t>
      </w:r>
      <w:r w:rsidR="00DD3F95" w:rsidRPr="00A440EE">
        <w:rPr>
          <w:rFonts w:ascii="Times New Roman" w:hAnsi="Times New Roman" w:cs="Times New Roman"/>
          <w:sz w:val="28"/>
          <w:szCs w:val="28"/>
        </w:rPr>
        <w:t>е по инициативе Элистинского городского Собрания или Главы города Элисты</w:t>
      </w:r>
      <w:r w:rsidR="00AE5036" w:rsidRPr="00A440EE">
        <w:rPr>
          <w:rFonts w:ascii="Times New Roman" w:hAnsi="Times New Roman" w:cs="Times New Roman"/>
          <w:sz w:val="28"/>
          <w:szCs w:val="28"/>
        </w:rPr>
        <w:t>, назначаю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тся соответственно Элистинским городским Собранием или Главой города Элисты. </w:t>
      </w:r>
    </w:p>
    <w:p w:rsidR="00AE5036" w:rsidRPr="00E82F47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5036" w:rsidRPr="00E82F47">
        <w:rPr>
          <w:rFonts w:ascii="Times New Roman" w:hAnsi="Times New Roman" w:cs="Times New Roman"/>
          <w:sz w:val="28"/>
          <w:szCs w:val="28"/>
        </w:rPr>
        <w:t>. В случае проведения собраний, конференций граждан (собраний делегатов) по инициативе населения организацию проведения таких собраний, конференций осуществляет инициативная группа граждан, проживающих на соответствующей территории, численностью не менее десяти человек.</w:t>
      </w:r>
    </w:p>
    <w:p w:rsidR="00DD0434" w:rsidRPr="00E07ACD" w:rsidRDefault="00927CB5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CD">
        <w:rPr>
          <w:rFonts w:ascii="Times New Roman" w:hAnsi="Times New Roman" w:cs="Times New Roman"/>
          <w:sz w:val="28"/>
          <w:szCs w:val="28"/>
        </w:rPr>
        <w:t xml:space="preserve">Инициатива проведения собрания граждан, выдвинутая населением города Элисты, оформляется в порядке, установленном </w:t>
      </w:r>
      <w:hyperlink r:id="rId7" w:history="1">
        <w:r w:rsidRPr="00E07A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ACD">
        <w:rPr>
          <w:rFonts w:ascii="Times New Roman" w:hAnsi="Times New Roman" w:cs="Times New Roman"/>
          <w:sz w:val="28"/>
          <w:szCs w:val="28"/>
        </w:rPr>
        <w:t xml:space="preserve"> Республики Калмыкия «О местном референдуме в Республике Калмыкия». </w:t>
      </w:r>
    </w:p>
    <w:p w:rsidR="00DD3F95" w:rsidRPr="00A440EE" w:rsidRDefault="00886598" w:rsidP="00E0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3F95" w:rsidRPr="00E82F47">
        <w:rPr>
          <w:rFonts w:ascii="Times New Roman" w:hAnsi="Times New Roman" w:cs="Times New Roman"/>
          <w:sz w:val="28"/>
          <w:szCs w:val="28"/>
        </w:rPr>
        <w:t>. Собрани</w:t>
      </w:r>
      <w:r w:rsidR="00E82F47" w:rsidRPr="00E82F47">
        <w:rPr>
          <w:rFonts w:ascii="Times New Roman" w:hAnsi="Times New Roman" w:cs="Times New Roman"/>
          <w:sz w:val="28"/>
          <w:szCs w:val="28"/>
        </w:rPr>
        <w:t>я</w:t>
      </w:r>
      <w:r w:rsidR="00AE5036" w:rsidRPr="00E82F47">
        <w:rPr>
          <w:rFonts w:ascii="Times New Roman" w:hAnsi="Times New Roman" w:cs="Times New Roman"/>
          <w:sz w:val="28"/>
          <w:szCs w:val="28"/>
        </w:rPr>
        <w:t>, конференци</w:t>
      </w:r>
      <w:r w:rsidR="00E82F47" w:rsidRPr="00E82F47">
        <w:rPr>
          <w:rFonts w:ascii="Times New Roman" w:hAnsi="Times New Roman" w:cs="Times New Roman"/>
          <w:sz w:val="28"/>
          <w:szCs w:val="28"/>
        </w:rPr>
        <w:t>и</w:t>
      </w:r>
      <w:r w:rsidR="00DD3F95" w:rsidRPr="00E82F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5036" w:rsidRPr="00E82F47">
        <w:rPr>
          <w:rFonts w:ascii="Times New Roman" w:hAnsi="Times New Roman" w:cs="Times New Roman"/>
          <w:sz w:val="28"/>
          <w:szCs w:val="28"/>
        </w:rPr>
        <w:t xml:space="preserve"> (собрани</w:t>
      </w:r>
      <w:r w:rsidR="00E82F47" w:rsidRPr="00E82F47">
        <w:rPr>
          <w:rFonts w:ascii="Times New Roman" w:hAnsi="Times New Roman" w:cs="Times New Roman"/>
          <w:sz w:val="28"/>
          <w:szCs w:val="28"/>
        </w:rPr>
        <w:t>я</w:t>
      </w:r>
      <w:r w:rsidR="00AE5036" w:rsidRPr="00E82F47">
        <w:rPr>
          <w:rFonts w:ascii="Times New Roman" w:hAnsi="Times New Roman" w:cs="Times New Roman"/>
          <w:sz w:val="28"/>
          <w:szCs w:val="28"/>
        </w:rPr>
        <w:t xml:space="preserve"> делегатов)</w:t>
      </w:r>
      <w:r w:rsidR="00DD3F95" w:rsidRPr="00E82F47">
        <w:rPr>
          <w:rFonts w:ascii="Times New Roman" w:hAnsi="Times New Roman" w:cs="Times New Roman"/>
          <w:sz w:val="28"/>
          <w:szCs w:val="28"/>
        </w:rPr>
        <w:t>, проводим</w:t>
      </w:r>
      <w:r w:rsidR="00E82F47" w:rsidRPr="00E82F47">
        <w:rPr>
          <w:rFonts w:ascii="Times New Roman" w:hAnsi="Times New Roman" w:cs="Times New Roman"/>
          <w:sz w:val="28"/>
          <w:szCs w:val="28"/>
        </w:rPr>
        <w:t>ы</w:t>
      </w:r>
      <w:r w:rsidR="00DD3F95" w:rsidRPr="00E82F47">
        <w:rPr>
          <w:rFonts w:ascii="Times New Roman" w:hAnsi="Times New Roman" w:cs="Times New Roman"/>
          <w:sz w:val="28"/>
          <w:szCs w:val="28"/>
        </w:rPr>
        <w:t>е</w:t>
      </w:r>
      <w:r w:rsidR="00AE5036" w:rsidRPr="00E82F47">
        <w:rPr>
          <w:rFonts w:ascii="Times New Roman" w:hAnsi="Times New Roman" w:cs="Times New Roman"/>
          <w:sz w:val="28"/>
          <w:szCs w:val="28"/>
        </w:rPr>
        <w:t xml:space="preserve"> </w:t>
      </w:r>
      <w:r w:rsidR="00DD3F95" w:rsidRPr="00E82F47">
        <w:rPr>
          <w:rFonts w:ascii="Times New Roman" w:hAnsi="Times New Roman" w:cs="Times New Roman"/>
          <w:sz w:val="28"/>
          <w:szCs w:val="28"/>
        </w:rPr>
        <w:t xml:space="preserve"> по инициативе населения, назнача</w:t>
      </w:r>
      <w:r w:rsidR="00E82F47" w:rsidRPr="00E82F47">
        <w:rPr>
          <w:rFonts w:ascii="Times New Roman" w:hAnsi="Times New Roman" w:cs="Times New Roman"/>
          <w:sz w:val="28"/>
          <w:szCs w:val="28"/>
        </w:rPr>
        <w:t>ю</w:t>
      </w:r>
      <w:r w:rsidR="00DD3F95" w:rsidRPr="00E82F47">
        <w:rPr>
          <w:rFonts w:ascii="Times New Roman" w:hAnsi="Times New Roman" w:cs="Times New Roman"/>
          <w:sz w:val="28"/>
          <w:szCs w:val="28"/>
        </w:rPr>
        <w:t>тся Элистинским городским Собранием в течение 30 дней со дня поступления документов о выдвижении инициативы проведения</w:t>
      </w:r>
      <w:r w:rsidR="00E82F47" w:rsidRPr="00E82F47"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</w:t>
      </w:r>
      <w:r w:rsidR="00DD3F95" w:rsidRPr="00E82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49E" w:rsidRPr="00A440EE" w:rsidRDefault="0093549E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>В назначении собрания, конференции граждан</w:t>
      </w:r>
      <w:r w:rsidR="00927CB5" w:rsidRPr="00A440EE">
        <w:rPr>
          <w:rFonts w:ascii="Times New Roman" w:hAnsi="Times New Roman" w:cs="Times New Roman"/>
          <w:sz w:val="28"/>
          <w:szCs w:val="28"/>
        </w:rPr>
        <w:t xml:space="preserve"> (собрания делегатов)</w:t>
      </w:r>
      <w:r w:rsidR="00E82F47">
        <w:rPr>
          <w:rFonts w:ascii="Times New Roman" w:hAnsi="Times New Roman" w:cs="Times New Roman"/>
          <w:sz w:val="28"/>
          <w:szCs w:val="28"/>
        </w:rPr>
        <w:t xml:space="preserve"> может быть отказано </w:t>
      </w:r>
      <w:r w:rsidRPr="00A440EE">
        <w:rPr>
          <w:rFonts w:ascii="Times New Roman" w:hAnsi="Times New Roman" w:cs="Times New Roman"/>
          <w:sz w:val="28"/>
          <w:szCs w:val="28"/>
        </w:rPr>
        <w:t xml:space="preserve">в случае нарушения инициативной группой требований </w:t>
      </w:r>
      <w:r w:rsidR="00886598">
        <w:rPr>
          <w:rFonts w:ascii="Times New Roman" w:hAnsi="Times New Roman" w:cs="Times New Roman"/>
          <w:sz w:val="28"/>
          <w:szCs w:val="28"/>
        </w:rPr>
        <w:t>пункта 11</w:t>
      </w:r>
      <w:r w:rsidR="00906AEE" w:rsidRPr="00A440EE">
        <w:rPr>
          <w:rFonts w:ascii="Times New Roman" w:hAnsi="Times New Roman" w:cs="Times New Roman"/>
          <w:sz w:val="28"/>
          <w:szCs w:val="28"/>
        </w:rPr>
        <w:t xml:space="preserve"> </w:t>
      </w:r>
      <w:r w:rsidR="00927CB5" w:rsidRPr="00A440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440EE">
        <w:rPr>
          <w:rFonts w:ascii="Times New Roman" w:hAnsi="Times New Roman" w:cs="Times New Roman"/>
          <w:sz w:val="28"/>
          <w:szCs w:val="28"/>
        </w:rPr>
        <w:t>Положения.</w:t>
      </w:r>
    </w:p>
    <w:p w:rsidR="00DD3F95" w:rsidRPr="00A440EE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. В правовом акте о проведении собрания, конференции граждан (собрания делегатов) указываются: </w:t>
      </w:r>
    </w:p>
    <w:p w:rsidR="00DD3F95" w:rsidRPr="00A440EE" w:rsidRDefault="00DD3F95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 xml:space="preserve">1) дата, время, место проведения собрания, конференции граждан (собрания делегатов); </w:t>
      </w:r>
    </w:p>
    <w:p w:rsidR="00424302" w:rsidRPr="00A440EE" w:rsidRDefault="00DD3F95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>2) вопрос (вопросы), выносимый (выносимые) для обсуждения собранием, конференцией граждан</w:t>
      </w:r>
      <w:r w:rsidR="00906AEE" w:rsidRPr="00A440EE">
        <w:rPr>
          <w:rFonts w:ascii="Times New Roman" w:hAnsi="Times New Roman" w:cs="Times New Roman"/>
          <w:sz w:val="28"/>
          <w:szCs w:val="28"/>
        </w:rPr>
        <w:t xml:space="preserve"> (собранием делегатов);</w:t>
      </w:r>
    </w:p>
    <w:p w:rsidR="00DD3F95" w:rsidRPr="00A440EE" w:rsidRDefault="00906AEE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 xml:space="preserve">3) </w:t>
      </w:r>
      <w:r w:rsidR="00424302" w:rsidRPr="00A440EE">
        <w:rPr>
          <w:rFonts w:ascii="Times New Roman" w:hAnsi="Times New Roman" w:cs="Times New Roman"/>
          <w:sz w:val="28"/>
          <w:szCs w:val="28"/>
        </w:rPr>
        <w:t>территория, в пределах которой предполагается провести собрание, конференцию граждан (собрание делегатов).</w:t>
      </w:r>
    </w:p>
    <w:p w:rsidR="00594FA7" w:rsidRPr="00A440EE" w:rsidRDefault="00594FA7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 xml:space="preserve">В </w:t>
      </w:r>
      <w:r w:rsidRPr="00E07ACD">
        <w:rPr>
          <w:rFonts w:ascii="Times New Roman" w:hAnsi="Times New Roman" w:cs="Times New Roman"/>
          <w:sz w:val="28"/>
          <w:szCs w:val="28"/>
        </w:rPr>
        <w:t>правовом акте</w:t>
      </w:r>
      <w:r w:rsidRPr="00A440EE">
        <w:rPr>
          <w:rFonts w:ascii="Times New Roman" w:hAnsi="Times New Roman" w:cs="Times New Roman"/>
          <w:sz w:val="28"/>
          <w:szCs w:val="28"/>
        </w:rPr>
        <w:t xml:space="preserve"> о проведении конференции граждан (собрания делегатов) указываются также нормы представительства на конференцию и порядок избрания (делегирования) представителей на данную конференцию с учетом численности граждан, имеющих право на участие в конференции. Делегат может представлять интересы не более 20 граждан, проживающих на соответствующей территории.</w:t>
      </w:r>
    </w:p>
    <w:p w:rsidR="00594FA7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. 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 w:rsidR="00E07ACD" w:rsidRPr="00E07ACD">
        <w:rPr>
          <w:rFonts w:ascii="Times New Roman" w:hAnsi="Times New Roman" w:cs="Times New Roman"/>
          <w:sz w:val="28"/>
          <w:szCs w:val="28"/>
        </w:rPr>
        <w:t>собрания</w:t>
      </w:r>
      <w:r w:rsidR="00594FA7" w:rsidRPr="00E07ACD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E07ACD" w:rsidRPr="00E07ACD">
        <w:rPr>
          <w:rFonts w:ascii="Times New Roman" w:hAnsi="Times New Roman" w:cs="Times New Roman"/>
          <w:sz w:val="28"/>
          <w:szCs w:val="28"/>
        </w:rPr>
        <w:t xml:space="preserve"> (собрания делегатов)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, выносимые на него документы и материалы заблаговременно, но не позднее чем за три дня до проведения </w:t>
      </w:r>
      <w:r w:rsidR="00E07ACD" w:rsidRPr="00E07ACD">
        <w:rPr>
          <w:rFonts w:ascii="Times New Roman" w:hAnsi="Times New Roman" w:cs="Times New Roman"/>
          <w:sz w:val="28"/>
          <w:szCs w:val="28"/>
        </w:rPr>
        <w:t>собрания, конференции граждан (собрания делегатов)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 доводятся инициаторами его проведения через газету «Элистинская панорама», другим способом до населения соответствующей территории.</w:t>
      </w:r>
    </w:p>
    <w:p w:rsidR="001A437E" w:rsidRPr="001A437E" w:rsidRDefault="001A437E" w:rsidP="00E07ACD">
      <w:pPr>
        <w:spacing w:before="120" w:after="12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3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A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Правомочность собрания граждан, конференции граждан</w:t>
      </w:r>
      <w:r w:rsidRPr="001A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(собрания делегатов)</w:t>
      </w:r>
    </w:p>
    <w:p w:rsidR="00594FA7" w:rsidRPr="00E07ACD" w:rsidRDefault="00886598" w:rsidP="00E07AC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. </w:t>
      </w:r>
      <w:r w:rsidR="00594FA7" w:rsidRPr="00E07ACD">
        <w:rPr>
          <w:rFonts w:ascii="Times New Roman" w:hAnsi="Times New Roman" w:cs="Times New Roman"/>
          <w:sz w:val="28"/>
          <w:szCs w:val="28"/>
        </w:rPr>
        <w:t>Собрание, конференция граждан (собрание делегатов) проводится не ранее одного месяца и не позднее шести месяцев со дня принятия решен</w:t>
      </w:r>
      <w:r w:rsidR="00E07ACD" w:rsidRPr="00E07ACD">
        <w:rPr>
          <w:rFonts w:ascii="Times New Roman" w:hAnsi="Times New Roman" w:cs="Times New Roman"/>
          <w:sz w:val="28"/>
          <w:szCs w:val="28"/>
        </w:rPr>
        <w:t>ия о проведении с</w:t>
      </w:r>
      <w:r w:rsidR="001B65D1" w:rsidRPr="00E07ACD">
        <w:rPr>
          <w:rFonts w:ascii="Times New Roman" w:hAnsi="Times New Roman" w:cs="Times New Roman"/>
          <w:sz w:val="28"/>
          <w:szCs w:val="28"/>
        </w:rPr>
        <w:t>обрания</w:t>
      </w:r>
      <w:r w:rsidR="00E07ACD" w:rsidRPr="00E07ACD">
        <w:rPr>
          <w:rFonts w:ascii="Times New Roman" w:hAnsi="Times New Roman" w:cs="Times New Roman"/>
          <w:sz w:val="28"/>
          <w:szCs w:val="28"/>
        </w:rPr>
        <w:t>, конференция граждан (собрания</w:t>
      </w:r>
      <w:r w:rsidR="001B65D1" w:rsidRPr="00E07ACD">
        <w:rPr>
          <w:rFonts w:ascii="Times New Roman" w:hAnsi="Times New Roman" w:cs="Times New Roman"/>
          <w:sz w:val="28"/>
          <w:szCs w:val="28"/>
        </w:rPr>
        <w:t xml:space="preserve"> делегатов)</w:t>
      </w:r>
      <w:r w:rsidR="00594FA7" w:rsidRPr="00E07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FA7" w:rsidRPr="00E07ACD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1269" w:rsidRPr="00E07ACD">
        <w:rPr>
          <w:rFonts w:ascii="Times New Roman" w:hAnsi="Times New Roman" w:cs="Times New Roman"/>
          <w:sz w:val="28"/>
          <w:szCs w:val="28"/>
        </w:rPr>
        <w:t xml:space="preserve">. </w:t>
      </w:r>
      <w:r w:rsidR="00DD3F95" w:rsidRPr="00E07ACD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</w:t>
      </w:r>
      <w:r w:rsidR="00DD0434" w:rsidRPr="00E07ACD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514335" w:rsidRPr="00E07ACD">
        <w:rPr>
          <w:rFonts w:ascii="Times New Roman" w:hAnsi="Times New Roman" w:cs="Times New Roman"/>
          <w:sz w:val="28"/>
          <w:szCs w:val="28"/>
        </w:rPr>
        <w:t xml:space="preserve">, </w:t>
      </w:r>
      <w:r w:rsidR="00DD0434" w:rsidRPr="00E07AC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3F95" w:rsidRPr="00E07ACD">
        <w:rPr>
          <w:rFonts w:ascii="Times New Roman" w:hAnsi="Times New Roman" w:cs="Times New Roman"/>
          <w:sz w:val="28"/>
          <w:szCs w:val="28"/>
        </w:rPr>
        <w:t>город</w:t>
      </w:r>
      <w:r w:rsidR="00DD0434" w:rsidRPr="00E07ACD">
        <w:rPr>
          <w:rFonts w:ascii="Times New Roman" w:hAnsi="Times New Roman" w:cs="Times New Roman"/>
          <w:sz w:val="28"/>
          <w:szCs w:val="28"/>
        </w:rPr>
        <w:t>а Элисты,</w:t>
      </w:r>
      <w:r w:rsidR="00DD3F95" w:rsidRPr="00E07ACD">
        <w:rPr>
          <w:rFonts w:ascii="Times New Roman" w:hAnsi="Times New Roman" w:cs="Times New Roman"/>
          <w:sz w:val="28"/>
          <w:szCs w:val="28"/>
        </w:rPr>
        <w:t xml:space="preserve"> </w:t>
      </w:r>
      <w:r w:rsidR="00514335" w:rsidRPr="00E07AC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D3F95" w:rsidRPr="00E07ACD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в нем принимают участие не менее одной трети жителей соответствующей территории, </w:t>
      </w:r>
      <w:r w:rsidR="00DD0434" w:rsidRPr="00E07ACD">
        <w:rPr>
          <w:rFonts w:ascii="Times New Roman" w:hAnsi="Times New Roman" w:cs="Times New Roman"/>
          <w:sz w:val="28"/>
          <w:szCs w:val="28"/>
        </w:rPr>
        <w:t>имеющих право принимать участие в собрании</w:t>
      </w:r>
      <w:r w:rsidR="00DD3F95" w:rsidRPr="00E07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FA7" w:rsidRPr="00886598" w:rsidRDefault="00DD3F95" w:rsidP="0088659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86598">
        <w:rPr>
          <w:sz w:val="28"/>
          <w:szCs w:val="28"/>
        </w:rPr>
        <w:t xml:space="preserve">Конференция граждан (собрание делегатов), проводимая по инициативе </w:t>
      </w:r>
      <w:r w:rsidR="00DD0434" w:rsidRPr="00886598">
        <w:rPr>
          <w:sz w:val="28"/>
          <w:szCs w:val="28"/>
        </w:rPr>
        <w:t xml:space="preserve">Элистинского городского Собрания или Главы города Элисты, </w:t>
      </w:r>
      <w:r w:rsidRPr="00886598">
        <w:rPr>
          <w:sz w:val="28"/>
          <w:szCs w:val="28"/>
        </w:rPr>
        <w:t xml:space="preserve">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</w:t>
      </w:r>
      <w:r w:rsidR="008034ED" w:rsidRPr="00886598">
        <w:rPr>
          <w:sz w:val="28"/>
          <w:szCs w:val="28"/>
        </w:rPr>
        <w:t>Элистинского городского Собрания или Главы города Элисты</w:t>
      </w:r>
      <w:r w:rsidRPr="00886598">
        <w:rPr>
          <w:sz w:val="28"/>
          <w:szCs w:val="28"/>
        </w:rPr>
        <w:t xml:space="preserve">. </w:t>
      </w:r>
    </w:p>
    <w:p w:rsidR="008034ED" w:rsidRPr="00886598" w:rsidRDefault="00DD3F95" w:rsidP="0088659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86598">
        <w:rPr>
          <w:sz w:val="28"/>
          <w:szCs w:val="28"/>
        </w:rPr>
        <w:t>Конференция граждан (собрание делегатов), проводимая по инициативе населения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</w:t>
      </w:r>
      <w:r w:rsidR="00E07ACD" w:rsidRPr="00886598">
        <w:rPr>
          <w:sz w:val="28"/>
          <w:szCs w:val="28"/>
        </w:rPr>
        <w:t>елей соответствующей территории</w:t>
      </w:r>
      <w:r w:rsidRPr="00886598">
        <w:rPr>
          <w:sz w:val="28"/>
          <w:szCs w:val="28"/>
        </w:rPr>
        <w:t xml:space="preserve">. </w:t>
      </w:r>
    </w:p>
    <w:p w:rsidR="00F0773A" w:rsidRPr="00F0773A" w:rsidRDefault="00F0773A" w:rsidP="00E07ACD">
      <w:pPr>
        <w:pStyle w:val="a3"/>
        <w:tabs>
          <w:tab w:val="left" w:pos="0"/>
          <w:tab w:val="left" w:pos="993"/>
        </w:tabs>
        <w:ind w:left="567" w:firstLine="709"/>
        <w:jc w:val="both"/>
        <w:rPr>
          <w:sz w:val="28"/>
          <w:szCs w:val="28"/>
        </w:rPr>
      </w:pPr>
    </w:p>
    <w:p w:rsidR="00F0773A" w:rsidRPr="00F0773A" w:rsidRDefault="00F0773A" w:rsidP="00E07ACD">
      <w:pPr>
        <w:pStyle w:val="a3"/>
        <w:tabs>
          <w:tab w:val="left" w:pos="0"/>
          <w:tab w:val="left" w:pos="993"/>
        </w:tabs>
        <w:spacing w:before="240" w:after="120"/>
        <w:ind w:left="0" w:firstLine="709"/>
        <w:jc w:val="center"/>
        <w:rPr>
          <w:b/>
          <w:sz w:val="28"/>
          <w:szCs w:val="28"/>
        </w:rPr>
      </w:pPr>
      <w:r w:rsidRPr="00F0773A">
        <w:rPr>
          <w:b/>
          <w:sz w:val="28"/>
          <w:szCs w:val="28"/>
          <w:lang w:val="en-US"/>
        </w:rPr>
        <w:t>IV</w:t>
      </w:r>
      <w:r w:rsidRPr="00F0773A">
        <w:rPr>
          <w:b/>
          <w:sz w:val="28"/>
          <w:szCs w:val="28"/>
        </w:rPr>
        <w:t>. Проведение собрания, конференции граждан (собрания делегатов)</w:t>
      </w:r>
    </w:p>
    <w:p w:rsidR="00594FA7" w:rsidRPr="00A440EE" w:rsidRDefault="00A440EE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598">
        <w:rPr>
          <w:rFonts w:ascii="Times New Roman" w:hAnsi="Times New Roman" w:cs="Times New Roman"/>
          <w:sz w:val="28"/>
          <w:szCs w:val="28"/>
        </w:rPr>
        <w:t>9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. 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и должностные лица органов местного </w:t>
      </w:r>
      <w:r w:rsidR="00886598">
        <w:rPr>
          <w:rFonts w:ascii="Times New Roman" w:hAnsi="Times New Roman" w:cs="Times New Roman"/>
          <w:sz w:val="28"/>
          <w:szCs w:val="28"/>
        </w:rPr>
        <w:t>самоуправления города Элисты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 вправе присутствовать на </w:t>
      </w:r>
      <w:r w:rsidR="00922F60">
        <w:rPr>
          <w:rFonts w:ascii="Times New Roman" w:hAnsi="Times New Roman" w:cs="Times New Roman"/>
          <w:sz w:val="28"/>
          <w:szCs w:val="28"/>
        </w:rPr>
        <w:t>собрани</w:t>
      </w:r>
      <w:r w:rsidR="00922F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07ACD" w:rsidRPr="00E07ACD">
        <w:rPr>
          <w:rFonts w:ascii="Times New Roman" w:hAnsi="Times New Roman" w:cs="Times New Roman"/>
          <w:sz w:val="28"/>
          <w:szCs w:val="28"/>
        </w:rPr>
        <w:t>, конференции граждан (собрания делегатов)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594FA7" w:rsidRPr="00A440EE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4"/>
      <w:r>
        <w:rPr>
          <w:rFonts w:ascii="Times New Roman" w:hAnsi="Times New Roman" w:cs="Times New Roman"/>
          <w:sz w:val="28"/>
          <w:szCs w:val="28"/>
        </w:rPr>
        <w:t>20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. </w:t>
      </w:r>
      <w:r w:rsidR="00E97F02">
        <w:rPr>
          <w:rFonts w:ascii="Times New Roman" w:hAnsi="Times New Roman" w:cs="Times New Roman"/>
          <w:sz w:val="28"/>
          <w:szCs w:val="28"/>
        </w:rPr>
        <w:t>С</w:t>
      </w:r>
      <w:r w:rsidR="00214647" w:rsidRPr="00E07ACD">
        <w:rPr>
          <w:rFonts w:ascii="Times New Roman" w:hAnsi="Times New Roman" w:cs="Times New Roman"/>
          <w:sz w:val="28"/>
          <w:szCs w:val="28"/>
        </w:rPr>
        <w:t>обрания, конференции граждан (собрания делегатов)</w:t>
      </w:r>
      <w:r w:rsidR="00214647">
        <w:rPr>
          <w:rFonts w:ascii="Times New Roman" w:hAnsi="Times New Roman" w:cs="Times New Roman"/>
          <w:sz w:val="28"/>
          <w:szCs w:val="28"/>
        </w:rPr>
        <w:t xml:space="preserve"> </w:t>
      </w:r>
      <w:r w:rsidR="00594FA7" w:rsidRPr="00A440EE">
        <w:rPr>
          <w:rFonts w:ascii="Times New Roman" w:hAnsi="Times New Roman" w:cs="Times New Roman"/>
          <w:sz w:val="28"/>
          <w:szCs w:val="28"/>
        </w:rPr>
        <w:t>открывается должностными лицами органов местного самоуправления,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594FA7" w:rsidRPr="00A440EE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5"/>
      <w:bookmarkEnd w:id="0"/>
      <w:r>
        <w:rPr>
          <w:rFonts w:ascii="Times New Roman" w:hAnsi="Times New Roman" w:cs="Times New Roman"/>
          <w:sz w:val="28"/>
          <w:szCs w:val="28"/>
        </w:rPr>
        <w:t>21</w:t>
      </w:r>
      <w:r w:rsidR="00594FA7" w:rsidRPr="00A440EE">
        <w:rPr>
          <w:rFonts w:ascii="Times New Roman" w:hAnsi="Times New Roman" w:cs="Times New Roman"/>
          <w:sz w:val="28"/>
          <w:szCs w:val="28"/>
        </w:rPr>
        <w:t xml:space="preserve">. Для ведения </w:t>
      </w:r>
      <w:r w:rsidR="00214647" w:rsidRPr="00E07ACD">
        <w:rPr>
          <w:rFonts w:ascii="Times New Roman" w:hAnsi="Times New Roman" w:cs="Times New Roman"/>
          <w:sz w:val="28"/>
          <w:szCs w:val="28"/>
        </w:rPr>
        <w:t>собрания, конференции граждан (собрания делегатов)</w:t>
      </w:r>
      <w:r w:rsidR="00214647">
        <w:rPr>
          <w:rFonts w:ascii="Times New Roman" w:hAnsi="Times New Roman" w:cs="Times New Roman"/>
          <w:sz w:val="28"/>
          <w:szCs w:val="28"/>
        </w:rPr>
        <w:t xml:space="preserve"> </w:t>
      </w:r>
      <w:r w:rsidR="00594FA7" w:rsidRPr="00A440EE">
        <w:rPr>
          <w:rFonts w:ascii="Times New Roman" w:hAnsi="Times New Roman" w:cs="Times New Roman"/>
          <w:sz w:val="28"/>
          <w:szCs w:val="28"/>
        </w:rPr>
        <w:t>граждан избираются председатель и секретарь. В случае необходимости участники собрания, конференции граждан избирают счетную комиссию.</w:t>
      </w:r>
    </w:p>
    <w:bookmarkEnd w:id="1"/>
    <w:p w:rsidR="00DD3F95" w:rsidRPr="00A440EE" w:rsidRDefault="00886598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. Решения, утвержденные на собрании, конференции граждан (собрании делегатов) принимаются открытым голосованием большинством голосов его участников. На собрании, конференции его (её) секретарем </w:t>
      </w:r>
      <w:r w:rsidR="00DD3F95" w:rsidRPr="00A440EE">
        <w:rPr>
          <w:rFonts w:ascii="Times New Roman" w:hAnsi="Times New Roman" w:cs="Times New Roman"/>
          <w:sz w:val="28"/>
          <w:szCs w:val="28"/>
        </w:rPr>
        <w:lastRenderedPageBreak/>
        <w:t xml:space="preserve">ведется протокол, в котором указывается дата, место проведения собрания, конференции (собрания делегатов), общее число участников, присутствующие, принявшее участие в собрании, конференции (собрании делегатов), но не являющиеся жителями соответствующей территории, а также повестка дня, её обсуждение и принятое решение. Протокол подписывается председательствующим и секретарем собрания, конференции (собрания делегатов). </w:t>
      </w:r>
    </w:p>
    <w:p w:rsidR="00DD3F95" w:rsidRDefault="00A440EE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598">
        <w:rPr>
          <w:rFonts w:ascii="Times New Roman" w:hAnsi="Times New Roman" w:cs="Times New Roman"/>
          <w:sz w:val="28"/>
          <w:szCs w:val="28"/>
        </w:rPr>
        <w:t>3</w:t>
      </w:r>
      <w:r w:rsidR="00DD3F95" w:rsidRPr="00A440EE">
        <w:rPr>
          <w:rFonts w:ascii="Times New Roman" w:hAnsi="Times New Roman" w:cs="Times New Roman"/>
          <w:sz w:val="28"/>
          <w:szCs w:val="28"/>
        </w:rPr>
        <w:t>. Исполнение принятых собранием, конференцией</w:t>
      </w:r>
      <w:r w:rsidR="00FF2626" w:rsidRPr="00A440EE">
        <w:rPr>
          <w:rFonts w:ascii="Times New Roman" w:hAnsi="Times New Roman" w:cs="Times New Roman"/>
          <w:sz w:val="28"/>
          <w:szCs w:val="28"/>
        </w:rPr>
        <w:t xml:space="preserve"> граждан (собраний делегатов)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 решений организуют граждане, специально на то уполномоченные собранием, конференцией граждан (собранием делегатов), представители территориального общественного самоуправления, а также сами </w:t>
      </w:r>
      <w:r w:rsidR="00FF2626" w:rsidRPr="00A440E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 и должностные лица. </w:t>
      </w:r>
    </w:p>
    <w:p w:rsidR="00D66074" w:rsidRDefault="00886598" w:rsidP="00E0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66074">
        <w:rPr>
          <w:rFonts w:ascii="Times New Roman" w:hAnsi="Times New Roman" w:cs="Times New Roman"/>
          <w:sz w:val="28"/>
          <w:szCs w:val="28"/>
        </w:rPr>
        <w:t>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D66074" w:rsidRDefault="00886598" w:rsidP="00E0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6074">
        <w:rPr>
          <w:rFonts w:ascii="Times New Roman" w:hAnsi="Times New Roman" w:cs="Times New Roman"/>
          <w:sz w:val="28"/>
          <w:szCs w:val="28"/>
        </w:rPr>
        <w:t>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DD3F95" w:rsidRPr="00A440EE" w:rsidRDefault="00E31269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598">
        <w:rPr>
          <w:rFonts w:ascii="Times New Roman" w:hAnsi="Times New Roman" w:cs="Times New Roman"/>
          <w:sz w:val="28"/>
          <w:szCs w:val="28"/>
        </w:rPr>
        <w:t>6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. Обращения, принятые собранием, конференцией граждан (собранием делегатов), подлежат обязательному рассмотрению органами местного самоуправления и должностными лицами органов местного самоуправления, к компетенции которых отнесено решение содержащихся в обращениях вопросов, с направлением письменного ответа. </w:t>
      </w:r>
      <w:r w:rsidR="00DD0434" w:rsidRPr="00A440E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местного самоуправления и территориального общественного самоуправления обязаны официально опубликовать итоги собрания, конференций граждан (собрания делегатов). Официальным опубликованием считается публикация протоколов собраний, конференций (собраний делегатов) в </w:t>
      </w:r>
      <w:r w:rsidR="00DD0434" w:rsidRPr="00A440EE">
        <w:rPr>
          <w:rFonts w:ascii="Times New Roman" w:hAnsi="Times New Roman" w:cs="Times New Roman"/>
          <w:sz w:val="28"/>
          <w:szCs w:val="28"/>
        </w:rPr>
        <w:t>газете «Элистинская панорама»</w:t>
      </w:r>
      <w:r w:rsidR="00DD3F95" w:rsidRPr="00A44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F95" w:rsidRPr="00A440EE" w:rsidRDefault="00DD3F95" w:rsidP="00E0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>2</w:t>
      </w:r>
      <w:r w:rsidR="00886598">
        <w:rPr>
          <w:rFonts w:ascii="Times New Roman" w:hAnsi="Times New Roman" w:cs="Times New Roman"/>
          <w:sz w:val="28"/>
          <w:szCs w:val="28"/>
        </w:rPr>
        <w:t>7</w:t>
      </w:r>
      <w:r w:rsidRPr="00A440EE">
        <w:rPr>
          <w:rFonts w:ascii="Times New Roman" w:hAnsi="Times New Roman" w:cs="Times New Roman"/>
          <w:sz w:val="28"/>
          <w:szCs w:val="28"/>
        </w:rPr>
        <w:t xml:space="preserve">. Граждане и должностные лица органов местного самоуправления, предприятий и учреждений, проживающие в </w:t>
      </w:r>
      <w:r w:rsidR="00DD0434" w:rsidRPr="00A440EE">
        <w:rPr>
          <w:rFonts w:ascii="Times New Roman" w:hAnsi="Times New Roman" w:cs="Times New Roman"/>
          <w:sz w:val="28"/>
          <w:szCs w:val="28"/>
        </w:rPr>
        <w:t>городе Элисте,</w:t>
      </w:r>
      <w:r w:rsidRPr="00A440EE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невыполнение и ненадлежащее исполнение решений собраний, конференций (собраний делегатов) в соответствии с действующим законодательством.</w:t>
      </w:r>
    </w:p>
    <w:p w:rsidR="00FF2626" w:rsidRDefault="00884D70" w:rsidP="00884D7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0773A" w:rsidRDefault="00F0773A" w:rsidP="00D660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73A" w:rsidRDefault="00F0773A" w:rsidP="00A44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73A" w:rsidRDefault="00F0773A" w:rsidP="00A44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73A" w:rsidRDefault="00F0773A" w:rsidP="00A44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73A" w:rsidRDefault="00F0773A" w:rsidP="00A44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D70" w:rsidRDefault="00884D70" w:rsidP="00F0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0" w:rsidRDefault="00884D70" w:rsidP="00F0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0" w:rsidRDefault="00884D70" w:rsidP="00F0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884D70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7D" w:rsidRDefault="00AD477D" w:rsidP="00F0773A">
      <w:pPr>
        <w:spacing w:after="0" w:line="240" w:lineRule="auto"/>
      </w:pPr>
      <w:r>
        <w:separator/>
      </w:r>
    </w:p>
  </w:endnote>
  <w:endnote w:type="continuationSeparator" w:id="0">
    <w:p w:rsidR="00AD477D" w:rsidRDefault="00AD477D" w:rsidP="00F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7D" w:rsidRDefault="00AD477D" w:rsidP="00F0773A">
      <w:pPr>
        <w:spacing w:after="0" w:line="240" w:lineRule="auto"/>
      </w:pPr>
      <w:r>
        <w:separator/>
      </w:r>
    </w:p>
  </w:footnote>
  <w:footnote w:type="continuationSeparator" w:id="0">
    <w:p w:rsidR="00AD477D" w:rsidRDefault="00AD477D" w:rsidP="00F0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C29"/>
    <w:multiLevelType w:val="hybridMultilevel"/>
    <w:tmpl w:val="17987E26"/>
    <w:lvl w:ilvl="0" w:tplc="7CB0FFA6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7D7527"/>
    <w:multiLevelType w:val="multilevel"/>
    <w:tmpl w:val="E7960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AAE1D06"/>
    <w:multiLevelType w:val="multilevel"/>
    <w:tmpl w:val="37483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9F53954"/>
    <w:multiLevelType w:val="hybridMultilevel"/>
    <w:tmpl w:val="5064A210"/>
    <w:lvl w:ilvl="0" w:tplc="2E143BF4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0F0335"/>
    <w:multiLevelType w:val="hybridMultilevel"/>
    <w:tmpl w:val="D9727EDC"/>
    <w:lvl w:ilvl="0" w:tplc="85602550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C8577A"/>
    <w:multiLevelType w:val="hybridMultilevel"/>
    <w:tmpl w:val="A62420AE"/>
    <w:lvl w:ilvl="0" w:tplc="3CAAA3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E6607"/>
    <w:multiLevelType w:val="hybridMultilevel"/>
    <w:tmpl w:val="255698AA"/>
    <w:lvl w:ilvl="0" w:tplc="19A0980A">
      <w:start w:val="2"/>
      <w:numFmt w:val="upperRoman"/>
      <w:lvlText w:val="%1."/>
      <w:lvlJc w:val="left"/>
      <w:pPr>
        <w:ind w:left="1288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2B31BE"/>
    <w:multiLevelType w:val="multilevel"/>
    <w:tmpl w:val="B068F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95"/>
    <w:rsid w:val="000024E9"/>
    <w:rsid w:val="000F1B64"/>
    <w:rsid w:val="00175DA3"/>
    <w:rsid w:val="00197DA4"/>
    <w:rsid w:val="001A437E"/>
    <w:rsid w:val="001B65D1"/>
    <w:rsid w:val="00214647"/>
    <w:rsid w:val="003900BC"/>
    <w:rsid w:val="00424302"/>
    <w:rsid w:val="00514335"/>
    <w:rsid w:val="00594FA7"/>
    <w:rsid w:val="005B1728"/>
    <w:rsid w:val="00634BEC"/>
    <w:rsid w:val="006840F5"/>
    <w:rsid w:val="007B2FF7"/>
    <w:rsid w:val="007E23D5"/>
    <w:rsid w:val="008034ED"/>
    <w:rsid w:val="00807F4F"/>
    <w:rsid w:val="00824B37"/>
    <w:rsid w:val="00884D70"/>
    <w:rsid w:val="00886598"/>
    <w:rsid w:val="008F544E"/>
    <w:rsid w:val="00906AEE"/>
    <w:rsid w:val="00922F60"/>
    <w:rsid w:val="009272B9"/>
    <w:rsid w:val="00927CB5"/>
    <w:rsid w:val="0093549E"/>
    <w:rsid w:val="009453A0"/>
    <w:rsid w:val="00987B1E"/>
    <w:rsid w:val="00994EF5"/>
    <w:rsid w:val="009C438A"/>
    <w:rsid w:val="00A440EE"/>
    <w:rsid w:val="00A74DD2"/>
    <w:rsid w:val="00AD477D"/>
    <w:rsid w:val="00AE5036"/>
    <w:rsid w:val="00B248EA"/>
    <w:rsid w:val="00B456DD"/>
    <w:rsid w:val="00B5516D"/>
    <w:rsid w:val="00BE00D6"/>
    <w:rsid w:val="00C45E41"/>
    <w:rsid w:val="00CA4E5E"/>
    <w:rsid w:val="00D66074"/>
    <w:rsid w:val="00D92DBB"/>
    <w:rsid w:val="00DC377E"/>
    <w:rsid w:val="00DD0434"/>
    <w:rsid w:val="00DD3F95"/>
    <w:rsid w:val="00DE575B"/>
    <w:rsid w:val="00E07ACD"/>
    <w:rsid w:val="00E31269"/>
    <w:rsid w:val="00E82F47"/>
    <w:rsid w:val="00E865BA"/>
    <w:rsid w:val="00E97F02"/>
    <w:rsid w:val="00F0773A"/>
    <w:rsid w:val="00FA043D"/>
    <w:rsid w:val="00FA122E"/>
    <w:rsid w:val="00FC35B0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7D37-DE08-4F43-B2CC-71B0103B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95"/>
  </w:style>
  <w:style w:type="paragraph" w:styleId="1">
    <w:name w:val="heading 1"/>
    <w:basedOn w:val="a"/>
    <w:next w:val="a"/>
    <w:link w:val="10"/>
    <w:qFormat/>
    <w:rsid w:val="00DD3F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F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D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3F9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DD3F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3549E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CA4E5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73A"/>
  </w:style>
  <w:style w:type="paragraph" w:styleId="a9">
    <w:name w:val="footer"/>
    <w:basedOn w:val="a"/>
    <w:link w:val="aa"/>
    <w:uiPriority w:val="99"/>
    <w:semiHidden/>
    <w:unhideWhenUsed/>
    <w:rsid w:val="00F0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73A"/>
  </w:style>
  <w:style w:type="paragraph" w:styleId="ab">
    <w:name w:val="Balloon Text"/>
    <w:basedOn w:val="a"/>
    <w:link w:val="ac"/>
    <w:uiPriority w:val="99"/>
    <w:semiHidden/>
    <w:unhideWhenUsed/>
    <w:rsid w:val="0039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44E09C5C0A217892744E6A89B17F77D37ACB844F9B9398F484847132500B180B6EB5E8204ABC9EE5AF0882AB83EF212BF7B0504D24F3DFF11E9Dz2u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2021-09-24T12:10:00Z</cp:lastPrinted>
  <dcterms:created xsi:type="dcterms:W3CDTF">2021-09-03T06:45:00Z</dcterms:created>
  <dcterms:modified xsi:type="dcterms:W3CDTF">2021-09-24T14:16:00Z</dcterms:modified>
</cp:coreProperties>
</file>